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AD68B">
      <w:pPr>
        <w:rPr>
          <w:rFonts w:ascii="黑体" w:hAnsi="黑体" w:eastAsia="黑体" w:cs="Times New Roman"/>
          <w:bCs/>
          <w:color w:val="000000" w:themeColor="text1"/>
          <w:sz w:val="32"/>
          <w:szCs w:val="32"/>
          <w14:textFill>
            <w14:solidFill>
              <w14:schemeClr w14:val="tx1"/>
            </w14:solidFill>
          </w14:textFill>
        </w:rPr>
      </w:pPr>
      <w:r>
        <w:rPr>
          <w:rFonts w:hint="eastAsia" w:ascii="黑体" w:hAnsi="黑体" w:eastAsia="黑体" w:cs="Times New Roman"/>
          <w:bCs/>
          <w:color w:val="000000" w:themeColor="text1"/>
          <w:sz w:val="32"/>
          <w:szCs w:val="32"/>
          <w14:textFill>
            <w14:solidFill>
              <w14:schemeClr w14:val="tx1"/>
            </w14:solidFill>
          </w14:textFill>
        </w:rPr>
        <w:t>附件2</w:t>
      </w:r>
    </w:p>
    <w:p w14:paraId="5F61D9FA">
      <w:pPr>
        <w:jc w:val="center"/>
        <w:rPr>
          <w:rFonts w:ascii="方正小标宋简体" w:hAnsi="宋体" w:eastAsia="方正小标宋简体" w:cs="Times New Roman"/>
          <w:bCs/>
          <w:color w:val="000000" w:themeColor="text1"/>
          <w:sz w:val="44"/>
          <w:szCs w:val="44"/>
          <w14:textFill>
            <w14:solidFill>
              <w14:schemeClr w14:val="tx1"/>
            </w14:solidFill>
          </w14:textFill>
        </w:rPr>
      </w:pPr>
    </w:p>
    <w:p w14:paraId="0D181F0B">
      <w:pPr>
        <w:jc w:val="center"/>
        <w:rPr>
          <w:rFonts w:ascii="方正小标宋简体" w:hAnsi="宋体" w:eastAsia="方正小标宋简体" w:cs="Times New Roman"/>
          <w:bCs/>
          <w:color w:val="000000" w:themeColor="text1"/>
          <w:sz w:val="44"/>
          <w:szCs w:val="44"/>
          <w14:textFill>
            <w14:solidFill>
              <w14:schemeClr w14:val="tx1"/>
            </w14:solidFill>
          </w14:textFill>
        </w:rPr>
      </w:pPr>
      <w:r>
        <w:rPr>
          <w:color w:val="000000" w:themeColor="text1"/>
          <w:sz w:val="24"/>
          <w14:textFill>
            <w14:solidFill>
              <w14:schemeClr w14:val="tx1"/>
            </w14:solidFill>
          </w14:textFill>
        </w:rPr>
        <mc:AlternateContent>
          <mc:Choice Requires="wpg">
            <w:drawing>
              <wp:anchor distT="0" distB="0" distL="114300" distR="114300" simplePos="0" relativeHeight="251659264" behindDoc="0" locked="0" layoutInCell="1" allowOverlap="1">
                <wp:simplePos x="0" y="0"/>
                <wp:positionH relativeFrom="margin">
                  <wp:align>left</wp:align>
                </wp:positionH>
                <wp:positionV relativeFrom="paragraph">
                  <wp:posOffset>177165</wp:posOffset>
                </wp:positionV>
                <wp:extent cx="4864100" cy="1287780"/>
                <wp:effectExtent l="0" t="0" r="0" b="7620"/>
                <wp:wrapNone/>
                <wp:docPr id="32" name="组合 32"/>
                <wp:cNvGraphicFramePr/>
                <a:graphic xmlns:a="http://schemas.openxmlformats.org/drawingml/2006/main">
                  <a:graphicData uri="http://schemas.microsoft.com/office/word/2010/wordprocessingGroup">
                    <wpg:wgp>
                      <wpg:cNvGrpSpPr/>
                      <wpg:grpSpPr>
                        <a:xfrm>
                          <a:off x="0" y="0"/>
                          <a:ext cx="4864100" cy="1287780"/>
                          <a:chOff x="0" y="0"/>
                          <a:chExt cx="3825" cy="1050"/>
                        </a:xfrm>
                        <a:effectLst/>
                      </wpg:grpSpPr>
                      <pic:pic xmlns:pic="http://schemas.openxmlformats.org/drawingml/2006/picture">
                        <pic:nvPicPr>
                          <pic:cNvPr id="2" name="图片 2" descr="QQ图片20171218134404"/>
                          <pic:cNvPicPr>
                            <a:picLocks noChangeAspect="1"/>
                          </pic:cNvPicPr>
                        </pic:nvPicPr>
                        <pic:blipFill>
                          <a:blip r:embed="rId5"/>
                          <a:stretch>
                            <a:fillRect/>
                          </a:stretch>
                        </pic:blipFill>
                        <pic:spPr>
                          <a:xfrm>
                            <a:off x="954" y="36"/>
                            <a:ext cx="2871" cy="1014"/>
                          </a:xfrm>
                          <a:prstGeom prst="rect">
                            <a:avLst/>
                          </a:prstGeom>
                          <a:noFill/>
                          <a:ln>
                            <a:noFill/>
                          </a:ln>
                          <a:effectLst/>
                        </pic:spPr>
                      </pic:pic>
                      <pic:pic xmlns:pic="http://schemas.openxmlformats.org/drawingml/2006/picture">
                        <pic:nvPicPr>
                          <pic:cNvPr id="3" name="图片 3" descr="QQ图片20171218134327"/>
                          <pic:cNvPicPr>
                            <a:picLocks noChangeAspect="1"/>
                          </pic:cNvPicPr>
                        </pic:nvPicPr>
                        <pic:blipFill>
                          <a:blip r:embed="rId6"/>
                          <a:stretch>
                            <a:fillRect/>
                          </a:stretch>
                        </pic:blipFill>
                        <pic:spPr>
                          <a:xfrm>
                            <a:off x="0" y="0"/>
                            <a:ext cx="1090" cy="990"/>
                          </a:xfrm>
                          <a:prstGeom prst="rect">
                            <a:avLst/>
                          </a:prstGeom>
                          <a:noFill/>
                          <a:ln>
                            <a:noFill/>
                          </a:ln>
                          <a:effectLst/>
                        </pic:spPr>
                      </pic:pic>
                    </wpg:wgp>
                  </a:graphicData>
                </a:graphic>
              </wp:anchor>
            </w:drawing>
          </mc:Choice>
          <mc:Fallback>
            <w:pict>
              <v:group id="_x0000_s1026" o:spid="_x0000_s1026" o:spt="203" style="position:absolute;left:0pt;margin-top:13.95pt;height:101.4pt;width:383pt;mso-position-horizontal:left;mso-position-horizontal-relative:margin;z-index:251659264;mso-width-relative:page;mso-height-relative:page;" coordsize="3825,1050" o:gfxdata="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">
                <o:lock v:ext="edit" aspectratio="f"/>
                <v:shape id="_x0000_s1026" o:spid="_x0000_s1026" o:spt="75" alt="QQ图片20171218134404" type="#_x0000_t75" style="position:absolute;left:954;top:36;height:1014;width:2871;" filled="f" o:preferrelative="t" stroked="f" coordsize="21600,21600" o:gfxdata="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sOaX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_x0000_s1026" o:spid="_x0000_s1026" o:spt="75" alt="QQ图片20171218134327" type="#_x0000_t75" style="position:absolute;left:0;top:0;height:990;width:1090;" filled="f" o:preferrelative="t" stroked="f" coordsize="21600,21600" o:gfxdata="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EujrL4A&#10;AADaAAAADwAAAAAAAAABACAAAAAiAAAAZHJzL2Rvd25yZXYueG1sUEsBAhQAFAAAAAgAh07iQDMv&#10;BZ47AAAAOQAAABAAAAAAAAAAAQAgAAAADQEAAGRycy9zaGFwZXhtbC54bWxQSwUGAAAAAAYABgBb&#10;AQAAtwMAAAAA&#10;">
                  <v:fill on="f" focussize="0,0"/>
                  <v:stroke on="f"/>
                  <v:imagedata r:id="rId6" o:title=""/>
                  <o:lock v:ext="edit" aspectratio="t"/>
                </v:shape>
              </v:group>
            </w:pict>
          </mc:Fallback>
        </mc:AlternateContent>
      </w:r>
    </w:p>
    <w:p w14:paraId="07F4A553">
      <w:pPr>
        <w:jc w:val="center"/>
        <w:rPr>
          <w:rFonts w:ascii="方正小标宋简体" w:hAnsi="宋体" w:eastAsia="方正小标宋简体" w:cs="Times New Roman"/>
          <w:bCs/>
          <w:color w:val="000000" w:themeColor="text1"/>
          <w:sz w:val="44"/>
          <w:szCs w:val="44"/>
          <w14:textFill>
            <w14:solidFill>
              <w14:schemeClr w14:val="tx1"/>
            </w14:solidFill>
          </w14:textFill>
        </w:rPr>
      </w:pPr>
    </w:p>
    <w:p w14:paraId="6F27BA21">
      <w:pPr>
        <w:jc w:val="center"/>
        <w:rPr>
          <w:rFonts w:ascii="方正小标宋简体" w:hAnsi="宋体" w:eastAsia="方正小标宋简体" w:cs="Times New Roman"/>
          <w:bCs/>
          <w:color w:val="000000" w:themeColor="text1"/>
          <w:sz w:val="44"/>
          <w:szCs w:val="44"/>
          <w14:textFill>
            <w14:solidFill>
              <w14:schemeClr w14:val="tx1"/>
            </w14:solidFill>
          </w14:textFill>
        </w:rPr>
      </w:pPr>
    </w:p>
    <w:p w14:paraId="65DA3599">
      <w:pPr>
        <w:rPr>
          <w:rFonts w:ascii="方正小标宋简体" w:hAnsi="宋体" w:eastAsia="方正小标宋简体" w:cs="Times New Roman"/>
          <w:bCs/>
          <w:color w:val="000000" w:themeColor="text1"/>
          <w:sz w:val="44"/>
          <w:szCs w:val="44"/>
          <w14:textFill>
            <w14:solidFill>
              <w14:schemeClr w14:val="tx1"/>
            </w14:solidFill>
          </w14:textFill>
        </w:rPr>
      </w:pPr>
    </w:p>
    <w:p w14:paraId="0549BB7C">
      <w:pPr>
        <w:jc w:val="center"/>
        <w:rPr>
          <w:rFonts w:ascii="方正小标宋简体" w:hAnsi="宋体" w:eastAsia="方正小标宋简体" w:cs="Times New Roman"/>
          <w:bCs/>
          <w:color w:val="000000" w:themeColor="text1"/>
          <w:sz w:val="72"/>
          <w:szCs w:val="72"/>
          <w14:textFill>
            <w14:solidFill>
              <w14:schemeClr w14:val="tx1"/>
            </w14:solidFill>
          </w14:textFill>
        </w:rPr>
      </w:pPr>
    </w:p>
    <w:p w14:paraId="3B2E0125">
      <w:pPr>
        <w:jc w:val="center"/>
        <w:rPr>
          <w:rFonts w:ascii="方正小标宋简体" w:hAnsi="宋体" w:eastAsia="方正小标宋简体" w:cs="Times New Roman"/>
          <w:bCs/>
          <w:color w:val="000000" w:themeColor="text1"/>
          <w:sz w:val="72"/>
          <w:szCs w:val="72"/>
          <w14:textFill>
            <w14:solidFill>
              <w14:schemeClr w14:val="tx1"/>
            </w14:solidFill>
          </w14:textFill>
        </w:rPr>
      </w:pPr>
      <w:r>
        <w:rPr>
          <w:rFonts w:hint="eastAsia" w:ascii="方正小标宋简体" w:hAnsi="宋体" w:eastAsia="方正小标宋简体" w:cs="Times New Roman"/>
          <w:bCs/>
          <w:color w:val="000000" w:themeColor="text1"/>
          <w:sz w:val="72"/>
          <w:szCs w:val="72"/>
          <w14:textFill>
            <w14:solidFill>
              <w14:schemeClr w14:val="tx1"/>
            </w14:solidFill>
          </w14:textFill>
        </w:rPr>
        <w:t>税收学专业</w:t>
      </w:r>
    </w:p>
    <w:p w14:paraId="00831AE6">
      <w:pPr>
        <w:jc w:val="center"/>
        <w:rPr>
          <w:rFonts w:ascii="方正小标宋简体" w:hAnsi="宋体" w:eastAsia="方正小标宋简体" w:cs="Times New Roman"/>
          <w:bCs/>
          <w:color w:val="000000" w:themeColor="text1"/>
          <w:sz w:val="72"/>
          <w:szCs w:val="72"/>
          <w14:textFill>
            <w14:solidFill>
              <w14:schemeClr w14:val="tx1"/>
            </w14:solidFill>
          </w14:textFill>
        </w:rPr>
      </w:pPr>
      <w:r>
        <w:rPr>
          <w:rFonts w:hint="eastAsia" w:ascii="方正小标宋简体" w:hAnsi="宋体" w:eastAsia="方正小标宋简体" w:cs="Times New Roman"/>
          <w:bCs/>
          <w:color w:val="000000" w:themeColor="text1"/>
          <w:sz w:val="72"/>
          <w:szCs w:val="72"/>
          <w14:textFill>
            <w14:solidFill>
              <w14:schemeClr w14:val="tx1"/>
            </w14:solidFill>
          </w14:textFill>
        </w:rPr>
        <w:t>设置论证调研报告</w:t>
      </w:r>
    </w:p>
    <w:p w14:paraId="0FB809EC">
      <w:pPr>
        <w:jc w:val="center"/>
        <w:rPr>
          <w:rFonts w:ascii="方正小标宋简体" w:hAnsi="宋体" w:eastAsia="方正小标宋简体" w:cs="Times New Roman"/>
          <w:bCs/>
          <w:color w:val="000000" w:themeColor="text1"/>
          <w:sz w:val="44"/>
          <w:szCs w:val="44"/>
          <w14:textFill>
            <w14:solidFill>
              <w14:schemeClr w14:val="tx1"/>
            </w14:solidFill>
          </w14:textFill>
        </w:rPr>
      </w:pPr>
    </w:p>
    <w:p w14:paraId="65612240">
      <w:pPr>
        <w:jc w:val="center"/>
        <w:rPr>
          <w:rFonts w:ascii="楷体" w:hAnsi="楷体" w:eastAsia="楷体" w:cs="Times New Roman"/>
          <w:bCs/>
          <w:color w:val="000000" w:themeColor="text1"/>
          <w:sz w:val="36"/>
          <w:szCs w:val="36"/>
          <w14:textFill>
            <w14:solidFill>
              <w14:schemeClr w14:val="tx1"/>
            </w14:solidFill>
          </w14:textFill>
        </w:rPr>
      </w:pPr>
      <w:r>
        <w:rPr>
          <w:rFonts w:ascii="楷体" w:hAnsi="楷体" w:eastAsia="楷体" w:cs="Times New Roman"/>
          <w:bCs/>
          <w:color w:val="000000" w:themeColor="text1"/>
          <w:sz w:val="36"/>
          <w:szCs w:val="36"/>
          <w14:textFill>
            <w14:solidFill>
              <w14:schemeClr w14:val="tx1"/>
            </w14:solidFill>
          </w14:textFill>
        </w:rPr>
        <w:t>财务与会计</w:t>
      </w:r>
      <w:r>
        <w:rPr>
          <w:rFonts w:hint="eastAsia" w:ascii="楷体" w:hAnsi="楷体" w:eastAsia="楷体" w:cs="Times New Roman"/>
          <w:bCs/>
          <w:color w:val="000000" w:themeColor="text1"/>
          <w:sz w:val="36"/>
          <w:szCs w:val="36"/>
          <w14:textFill>
            <w14:solidFill>
              <w14:schemeClr w14:val="tx1"/>
            </w14:solidFill>
          </w14:textFill>
        </w:rPr>
        <w:t>学院</w:t>
      </w:r>
    </w:p>
    <w:p w14:paraId="690F905A">
      <w:pPr>
        <w:jc w:val="center"/>
        <w:rPr>
          <w:rFonts w:ascii="楷体" w:hAnsi="楷体" w:eastAsia="楷体" w:cs="Times New Roman"/>
          <w:bCs/>
          <w:color w:val="000000" w:themeColor="text1"/>
          <w:sz w:val="36"/>
          <w:szCs w:val="36"/>
          <w14:textFill>
            <w14:solidFill>
              <w14:schemeClr w14:val="tx1"/>
            </w14:solidFill>
          </w14:textFill>
        </w:rPr>
      </w:pPr>
      <w:r>
        <w:rPr>
          <w:rFonts w:ascii="Times New Roman" w:hAnsi="Times New Roman" w:eastAsia="楷体" w:cs="Times New Roman"/>
          <w:bCs/>
          <w:color w:val="000000" w:themeColor="text1"/>
          <w:sz w:val="36"/>
          <w:szCs w:val="36"/>
          <w14:textFill>
            <w14:solidFill>
              <w14:schemeClr w14:val="tx1"/>
            </w14:solidFill>
          </w14:textFill>
        </w:rPr>
        <w:t>202</w:t>
      </w:r>
      <w:r>
        <w:rPr>
          <w:rFonts w:hint="eastAsia" w:ascii="Times New Roman" w:hAnsi="Times New Roman" w:eastAsia="楷体" w:cs="Times New Roman"/>
          <w:bCs/>
          <w:color w:val="000000" w:themeColor="text1"/>
          <w:sz w:val="36"/>
          <w:szCs w:val="36"/>
          <w14:textFill>
            <w14:solidFill>
              <w14:schemeClr w14:val="tx1"/>
            </w14:solidFill>
          </w14:textFill>
        </w:rPr>
        <w:t>5</w:t>
      </w:r>
      <w:r>
        <w:rPr>
          <w:rFonts w:hint="eastAsia" w:ascii="楷体" w:hAnsi="楷体" w:eastAsia="楷体" w:cs="Times New Roman"/>
          <w:bCs/>
          <w:color w:val="000000" w:themeColor="text1"/>
          <w:sz w:val="36"/>
          <w:szCs w:val="36"/>
          <w14:textFill>
            <w14:solidFill>
              <w14:schemeClr w14:val="tx1"/>
            </w14:solidFill>
          </w14:textFill>
        </w:rPr>
        <w:t>年</w:t>
      </w:r>
      <w:r>
        <w:rPr>
          <w:rFonts w:ascii="Times New Roman" w:hAnsi="Times New Roman" w:eastAsia="楷体" w:cs="Times New Roman"/>
          <w:bCs/>
          <w:color w:val="000000" w:themeColor="text1"/>
          <w:sz w:val="36"/>
          <w:szCs w:val="36"/>
          <w14:textFill>
            <w14:solidFill>
              <w14:schemeClr w14:val="tx1"/>
            </w14:solidFill>
          </w14:textFill>
        </w:rPr>
        <w:t>6</w:t>
      </w:r>
      <w:r>
        <w:rPr>
          <w:rFonts w:hint="eastAsia" w:ascii="楷体" w:hAnsi="楷体" w:eastAsia="楷体" w:cs="Times New Roman"/>
          <w:bCs/>
          <w:color w:val="000000" w:themeColor="text1"/>
          <w:sz w:val="36"/>
          <w:szCs w:val="36"/>
          <w14:textFill>
            <w14:solidFill>
              <w14:schemeClr w14:val="tx1"/>
            </w14:solidFill>
          </w14:textFill>
        </w:rPr>
        <w:t>月</w:t>
      </w:r>
    </w:p>
    <w:p w14:paraId="60D412A0">
      <w:pPr>
        <w:jc w:val="center"/>
        <w:rPr>
          <w:rFonts w:ascii="楷体" w:hAnsi="楷体" w:eastAsia="楷体" w:cs="Times New Roman"/>
          <w:bCs/>
          <w:color w:val="000000" w:themeColor="text1"/>
          <w:sz w:val="36"/>
          <w:szCs w:val="36"/>
          <w14:textFill>
            <w14:solidFill>
              <w14:schemeClr w14:val="tx1"/>
            </w14:solidFill>
          </w14:textFill>
        </w:rPr>
      </w:pPr>
    </w:p>
    <w:p w14:paraId="46B154D6">
      <w:pPr>
        <w:jc w:val="center"/>
        <w:rPr>
          <w:rFonts w:ascii="楷体" w:hAnsi="楷体" w:eastAsia="楷体" w:cs="Times New Roman"/>
          <w:bCs/>
          <w:color w:val="000000" w:themeColor="text1"/>
          <w:sz w:val="36"/>
          <w:szCs w:val="36"/>
          <w14:textFill>
            <w14:solidFill>
              <w14:schemeClr w14:val="tx1"/>
            </w14:solidFill>
          </w14:textFill>
        </w:rPr>
      </w:pPr>
    </w:p>
    <w:p w14:paraId="1BB2FD02">
      <w:pPr>
        <w:jc w:val="center"/>
        <w:rPr>
          <w:rFonts w:ascii="方正小标宋简体" w:hAnsi="宋体" w:eastAsia="方正小标宋简体" w:cs="Times New Roman"/>
          <w:bCs/>
          <w:color w:val="000000" w:themeColor="text1"/>
          <w:sz w:val="44"/>
          <w:szCs w:val="44"/>
          <w14:textFill>
            <w14:solidFill>
              <w14:schemeClr w14:val="tx1"/>
            </w14:solidFill>
          </w14:textFill>
        </w:rPr>
      </w:pPr>
      <w:r>
        <w:rPr>
          <w:rFonts w:hint="eastAsia" w:ascii="方正小标宋简体" w:hAnsi="宋体" w:eastAsia="方正小标宋简体" w:cs="Times New Roman"/>
          <w:bCs/>
          <w:color w:val="000000" w:themeColor="text1"/>
          <w:sz w:val="44"/>
          <w:szCs w:val="44"/>
          <w14:textFill>
            <w14:solidFill>
              <w14:schemeClr w14:val="tx1"/>
            </w14:solidFill>
          </w14:textFill>
        </w:rPr>
        <w:t>税收学专业设置论证调研报告</w:t>
      </w:r>
    </w:p>
    <w:p w14:paraId="058DE37D">
      <w:pPr>
        <w:spacing w:line="560" w:lineRule="exact"/>
        <w:ind w:firstLine="640"/>
        <w:rPr>
          <w:rFonts w:ascii="黑体" w:hAnsi="黑体" w:eastAsia="黑体" w:cs="仿宋_GB2312"/>
          <w:color w:val="000000" w:themeColor="text1"/>
          <w:kern w:val="0"/>
          <w:sz w:val="32"/>
          <w:szCs w:val="32"/>
          <w14:textFill>
            <w14:solidFill>
              <w14:schemeClr w14:val="tx1"/>
            </w14:solidFill>
          </w14:textFill>
        </w:rPr>
      </w:pPr>
    </w:p>
    <w:p w14:paraId="13208562">
      <w:pPr>
        <w:spacing w:line="560" w:lineRule="exact"/>
        <w:ind w:firstLine="640"/>
        <w:rPr>
          <w:rFonts w:ascii="黑体" w:hAnsi="黑体" w:eastAsia="黑体" w:cs="仿宋_GB2312"/>
          <w:color w:val="000000" w:themeColor="text1"/>
          <w:kern w:val="0"/>
          <w:sz w:val="32"/>
          <w:szCs w:val="32"/>
          <w14:textFill>
            <w14:solidFill>
              <w14:schemeClr w14:val="tx1"/>
            </w14:solidFill>
          </w14:textFill>
        </w:rPr>
      </w:pPr>
      <w:r>
        <w:rPr>
          <w:rFonts w:hint="eastAsia" w:ascii="黑体" w:hAnsi="黑体" w:eastAsia="黑体" w:cs="仿宋_GB2312"/>
          <w:color w:val="000000" w:themeColor="text1"/>
          <w:kern w:val="0"/>
          <w:sz w:val="32"/>
          <w:szCs w:val="32"/>
          <w14:textFill>
            <w14:solidFill>
              <w14:schemeClr w14:val="tx1"/>
            </w14:solidFill>
          </w14:textFill>
        </w:rPr>
        <w:t>一、专业社会需求</w:t>
      </w:r>
    </w:p>
    <w:p w14:paraId="401C25DE">
      <w:pPr>
        <w:spacing w:line="560" w:lineRule="exact"/>
        <w:ind w:firstLine="64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（一）税收学人才市场需求特点</w:t>
      </w:r>
    </w:p>
    <w:p w14:paraId="0CFCE2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楷体"/>
          <w:bCs/>
          <w:color w:val="000000" w:themeColor="text1"/>
          <w:sz w:val="32"/>
          <w:szCs w:val="32"/>
          <w14:textFill>
            <w14:solidFill>
              <w14:schemeClr w14:val="tx1"/>
            </w14:solidFill>
          </w14:textFill>
        </w:rPr>
      </w:pPr>
      <w:bookmarkStart w:id="0" w:name="OLE_LINK2"/>
      <w:r>
        <w:rPr>
          <w:rFonts w:hint="eastAsia" w:ascii="仿宋" w:hAnsi="仿宋" w:eastAsia="仿宋" w:cs="宋体"/>
          <w:color w:val="000000" w:themeColor="text1"/>
          <w:kern w:val="0"/>
          <w:sz w:val="32"/>
          <w:szCs w:val="32"/>
          <w14:textFill>
            <w14:solidFill>
              <w14:schemeClr w14:val="tx1"/>
            </w14:solidFill>
          </w14:textFill>
        </w:rPr>
        <w:t>在中央财税改革指导和大数据技术赋能的双重驱动下，税收人才缺口持续扩大。党的十八大以来，财税体制改革纵深推进，取得历史性成就，有利推进了经济社会事业全面发展进步。</w:t>
      </w:r>
      <w:r>
        <w:rPr>
          <w:rFonts w:ascii="仿宋" w:hAnsi="仿宋" w:eastAsia="仿宋" w:cs="宋体"/>
          <w:color w:val="000000" w:themeColor="text1"/>
          <w:kern w:val="0"/>
          <w:sz w:val="32"/>
          <w:szCs w:val="32"/>
          <w14:textFill>
            <w14:solidFill>
              <w14:schemeClr w14:val="tx1"/>
            </w14:solidFill>
          </w14:textFill>
        </w:rPr>
        <w:t>党的二十届三中全会再次强调，当前和今后一</w:t>
      </w:r>
      <w:r>
        <w:rPr>
          <w:rFonts w:hint="eastAsia" w:ascii="仿宋" w:hAnsi="仿宋" w:eastAsia="仿宋" w:cs="宋体"/>
          <w:color w:val="000000" w:themeColor="text1"/>
          <w:kern w:val="0"/>
          <w:sz w:val="32"/>
          <w:szCs w:val="32"/>
          <w14:textFill>
            <w14:solidFill>
              <w14:schemeClr w14:val="tx1"/>
            </w14:solidFill>
          </w14:textFill>
        </w:rPr>
        <w:t>段</w:t>
      </w:r>
      <w:r>
        <w:rPr>
          <w:rFonts w:ascii="仿宋" w:hAnsi="仿宋" w:eastAsia="仿宋" w:cs="宋体"/>
          <w:color w:val="000000" w:themeColor="text1"/>
          <w:kern w:val="0"/>
          <w:sz w:val="32"/>
          <w:szCs w:val="32"/>
          <w14:textFill>
            <w14:solidFill>
              <w14:schemeClr w14:val="tx1"/>
            </w14:solidFill>
          </w14:textFill>
        </w:rPr>
        <w:t>时期是推进高质量发展和中国式现代化的关键时期，</w:t>
      </w:r>
      <w:r>
        <w:rPr>
          <w:rFonts w:hint="eastAsia" w:ascii="仿宋" w:hAnsi="仿宋" w:eastAsia="仿宋" w:cs="宋体"/>
          <w:color w:val="000000" w:themeColor="text1"/>
          <w:kern w:val="0"/>
          <w:sz w:val="32"/>
          <w:szCs w:val="32"/>
          <w14:textFill>
            <w14:solidFill>
              <w14:schemeClr w14:val="tx1"/>
            </w14:solidFill>
          </w14:textFill>
        </w:rPr>
        <w:t>要进一步深化财税体制改革</w:t>
      </w:r>
      <w:r>
        <w:rPr>
          <w:rFonts w:ascii="仿宋" w:hAnsi="仿宋" w:eastAsia="仿宋" w:cs="宋体"/>
          <w:color w:val="000000" w:themeColor="text1"/>
          <w:kern w:val="0"/>
          <w:sz w:val="32"/>
          <w:szCs w:val="32"/>
          <w14:textFill>
            <w14:solidFill>
              <w14:schemeClr w14:val="tx1"/>
            </w14:solidFill>
          </w14:textFill>
        </w:rPr>
        <w:t>。此外，随着数字经济的发展，税务行业正在经历数字化转型，“金税四期”全面上线，开启我国“以数治税”新时代，税收监管越来越严格。因此，社会对专业税务人员需求增大，并且要求税务人员具备复合型知识结构。</w:t>
      </w:r>
      <w:bookmarkEnd w:id="0"/>
      <w:r>
        <w:rPr>
          <w:rFonts w:hint="eastAsia" w:ascii="仿宋" w:hAnsi="仿宋" w:eastAsia="仿宋" w:cs="宋体"/>
          <w:color w:val="000000" w:themeColor="text1"/>
          <w:kern w:val="0"/>
          <w:sz w:val="32"/>
          <w:szCs w:val="32"/>
          <w14:textFill>
            <w14:solidFill>
              <w14:schemeClr w14:val="tx1"/>
            </w14:solidFill>
          </w14:textFill>
        </w:rPr>
        <w:t>具体来看，税收学专业的人才需求呈现出以下特点：</w:t>
      </w:r>
    </w:p>
    <w:p w14:paraId="15B1C0F0">
      <w:pPr>
        <w:keepNext w:val="0"/>
        <w:keepLines w:val="0"/>
        <w:pageBreakBefore w:val="0"/>
        <w:widowControl/>
        <w:kinsoku/>
        <w:wordWrap/>
        <w:overflowPunct/>
        <w:topLinePunct w:val="0"/>
        <w:autoSpaceDE/>
        <w:autoSpaceDN/>
        <w:bidi w:val="0"/>
        <w:adjustRightInd w:val="0"/>
        <w:snapToGrid w:val="0"/>
        <w:spacing w:line="560" w:lineRule="atLeast"/>
        <w:ind w:firstLine="643" w:firstLineChars="200"/>
        <w:textAlignment w:val="auto"/>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1</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人才缺口持续扩大</w:t>
      </w:r>
    </w:p>
    <w:p w14:paraId="694CA004">
      <w:pPr>
        <w:keepNext w:val="0"/>
        <w:keepLines w:val="0"/>
        <w:pageBreakBefore w:val="0"/>
        <w:kinsoku/>
        <w:wordWrap/>
        <w:overflowPunct/>
        <w:topLinePunct w:val="0"/>
        <w:autoSpaceDE/>
        <w:autoSpaceDN/>
        <w:bidi w:val="0"/>
        <w:spacing w:line="560" w:lineRule="atLeast"/>
        <w:ind w:firstLine="640" w:firstLineChars="200"/>
        <w:jc w:val="both"/>
        <w:textAlignment w:val="auto"/>
        <w:rPr>
          <w:rFonts w:hint="eastAsia"/>
          <w:lang w:val="en-US" w:eastAsia="zh-CN"/>
        </w:rPr>
      </w:pPr>
      <w:r>
        <w:rPr>
          <w:rFonts w:hint="eastAsia" w:ascii="仿宋" w:hAnsi="仿宋" w:eastAsia="仿宋" w:cs="宋体"/>
          <w:color w:val="000000" w:themeColor="text1"/>
          <w:kern w:val="0"/>
          <w:sz w:val="32"/>
          <w:szCs w:val="32"/>
          <w14:textFill>
            <w14:solidFill>
              <w14:schemeClr w14:val="tx1"/>
            </w14:solidFill>
          </w14:textFill>
        </w:rPr>
        <w:t>随着我国金税四期全面上线，税收数字化改革加剧，税务监管趋严，企业对合规性和税务风险控制需求激增。而AI技术虽能处理基础申报工作，但复杂政策解读、国际税收争议解决等仍需人工完成，社会急需掌握新税务技能的人才。</w:t>
      </w:r>
      <w:r>
        <w:rPr>
          <w:rFonts w:hint="eastAsia" w:ascii="仿宋" w:hAnsi="仿宋" w:eastAsia="仿宋" w:cs="宋体"/>
          <w:color w:val="000000" w:themeColor="text1"/>
          <w:kern w:val="0"/>
          <w:sz w:val="32"/>
          <w:szCs w:val="32"/>
          <w:lang w:val="en-US" w:eastAsia="zh-CN"/>
          <w14:textFill>
            <w14:solidFill>
              <w14:schemeClr w14:val="tx1"/>
            </w14:solidFill>
          </w14:textFill>
        </w:rPr>
        <w:t>如表1所示，2020-2025年福建省事业单位招考岗位及人数呈上升趋势。税收学及相关专业招考职位及人数呈稳步上升趋势，年均岗位209个，年均招考人数250人，税收学专业招考人数占事业单位招考人数比逐年递增。2020年-2025年福建省税务系统招考税收学及相关专业分别为503人、500人、800人、874人、704人、800人，需求近6年总体呈稳定上涨趋势。</w:t>
      </w:r>
    </w:p>
    <w:p w14:paraId="7A41780B">
      <w:pPr>
        <w:spacing w:line="400" w:lineRule="exact"/>
        <w:ind w:firstLine="480" w:firstLineChars="200"/>
        <w:jc w:val="center"/>
        <w:rPr>
          <w:rFonts w:hint="default"/>
          <w:sz w:val="24"/>
          <w:szCs w:val="24"/>
          <w:lang w:val="en-US" w:eastAsia="zh-CN"/>
        </w:rPr>
      </w:pPr>
      <w:r>
        <w:rPr>
          <w:rFonts w:hint="eastAsia"/>
          <w:sz w:val="24"/>
          <w:szCs w:val="24"/>
          <w:lang w:val="en-US" w:eastAsia="zh-CN"/>
        </w:rPr>
        <w:t>表1  2020-2025年福建省事业单位招考岗位及人数</w:t>
      </w:r>
    </w:p>
    <w:tbl>
      <w:tblPr>
        <w:tblStyle w:val="7"/>
        <w:tblW w:w="9495"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1520"/>
        <w:gridCol w:w="1500"/>
        <w:gridCol w:w="1560"/>
        <w:gridCol w:w="1490"/>
        <w:gridCol w:w="2020"/>
      </w:tblGrid>
      <w:tr w14:paraId="6B91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vAlign w:val="center"/>
          </w:tcPr>
          <w:p w14:paraId="19020E75">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年份</w:t>
            </w:r>
          </w:p>
        </w:tc>
        <w:tc>
          <w:tcPr>
            <w:tcW w:w="1520" w:type="dxa"/>
          </w:tcPr>
          <w:p w14:paraId="4006E3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事业单位</w:t>
            </w:r>
          </w:p>
          <w:p w14:paraId="30F21D4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招收岗位</w:t>
            </w:r>
          </w:p>
          <w:p w14:paraId="6D679F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（单位：个）</w:t>
            </w:r>
          </w:p>
        </w:tc>
        <w:tc>
          <w:tcPr>
            <w:tcW w:w="1500" w:type="dxa"/>
          </w:tcPr>
          <w:p w14:paraId="079970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事业单位</w:t>
            </w:r>
          </w:p>
          <w:p w14:paraId="4491C5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招收人数</w:t>
            </w:r>
          </w:p>
          <w:p w14:paraId="1BB356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vertAlign w:val="baseline"/>
                <w:lang w:eastAsia="zh-CN"/>
              </w:rPr>
            </w:pPr>
            <w:r>
              <w:rPr>
                <w:rFonts w:hint="eastAsia"/>
                <w:sz w:val="21"/>
                <w:szCs w:val="21"/>
                <w:vertAlign w:val="baseline"/>
                <w:lang w:val="en-US" w:eastAsia="zh-CN"/>
              </w:rPr>
              <w:t>（单位：人）</w:t>
            </w:r>
          </w:p>
        </w:tc>
        <w:tc>
          <w:tcPr>
            <w:tcW w:w="1560" w:type="dxa"/>
          </w:tcPr>
          <w:p w14:paraId="797909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eastAsia="zh-CN"/>
              </w:rPr>
            </w:pPr>
            <w:r>
              <w:rPr>
                <w:rFonts w:hint="eastAsia"/>
                <w:sz w:val="21"/>
                <w:szCs w:val="21"/>
                <w:lang w:eastAsia="zh-CN"/>
              </w:rPr>
              <w:t>税收学及相关</w:t>
            </w:r>
          </w:p>
          <w:p w14:paraId="30C5C6D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eastAsia="zh-CN"/>
              </w:rPr>
            </w:pPr>
            <w:r>
              <w:rPr>
                <w:rFonts w:hint="eastAsia"/>
                <w:sz w:val="21"/>
                <w:szCs w:val="21"/>
                <w:lang w:eastAsia="zh-CN"/>
              </w:rPr>
              <w:t>专业招考职位</w:t>
            </w:r>
          </w:p>
          <w:p w14:paraId="2D145A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eastAsia="zh-CN"/>
              </w:rPr>
            </w:pPr>
            <w:r>
              <w:rPr>
                <w:rFonts w:hint="eastAsia"/>
                <w:sz w:val="21"/>
                <w:szCs w:val="21"/>
                <w:vertAlign w:val="baseline"/>
                <w:lang w:val="en-US" w:eastAsia="zh-CN"/>
              </w:rPr>
              <w:t>（单位：个）</w:t>
            </w:r>
          </w:p>
        </w:tc>
        <w:tc>
          <w:tcPr>
            <w:tcW w:w="1490" w:type="dxa"/>
          </w:tcPr>
          <w:p w14:paraId="1FA9F2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eastAsia="zh-CN"/>
              </w:rPr>
            </w:pPr>
            <w:r>
              <w:rPr>
                <w:rFonts w:hint="eastAsia"/>
                <w:sz w:val="21"/>
                <w:szCs w:val="21"/>
                <w:lang w:eastAsia="zh-CN"/>
              </w:rPr>
              <w:t>税收学及相关</w:t>
            </w:r>
          </w:p>
          <w:p w14:paraId="3E5870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val="en-US" w:eastAsia="zh-CN"/>
              </w:rPr>
            </w:pPr>
            <w:r>
              <w:rPr>
                <w:rFonts w:hint="eastAsia"/>
                <w:sz w:val="21"/>
                <w:szCs w:val="21"/>
                <w:lang w:eastAsia="zh-CN"/>
              </w:rPr>
              <w:t>专业招考</w:t>
            </w:r>
            <w:r>
              <w:rPr>
                <w:rFonts w:hint="eastAsia"/>
                <w:sz w:val="21"/>
                <w:szCs w:val="21"/>
                <w:lang w:val="en-US" w:eastAsia="zh-CN"/>
              </w:rPr>
              <w:t>人数</w:t>
            </w:r>
          </w:p>
          <w:p w14:paraId="729C76F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sz w:val="21"/>
                <w:szCs w:val="21"/>
                <w:lang w:val="en-US" w:eastAsia="zh-CN"/>
              </w:rPr>
            </w:pPr>
            <w:r>
              <w:rPr>
                <w:rFonts w:hint="eastAsia"/>
                <w:sz w:val="21"/>
                <w:szCs w:val="21"/>
                <w:vertAlign w:val="baseline"/>
                <w:lang w:val="en-US" w:eastAsia="zh-CN"/>
              </w:rPr>
              <w:t>（单位：人）</w:t>
            </w:r>
          </w:p>
        </w:tc>
        <w:tc>
          <w:tcPr>
            <w:tcW w:w="2020" w:type="dxa"/>
          </w:tcPr>
          <w:p w14:paraId="06878D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税收学专业招考人数占事业单位招考人数比（%）</w:t>
            </w:r>
          </w:p>
        </w:tc>
      </w:tr>
      <w:tr w14:paraId="54F1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209DD322">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2020上半年</w:t>
            </w:r>
          </w:p>
        </w:tc>
        <w:tc>
          <w:tcPr>
            <w:tcW w:w="1520" w:type="dxa"/>
          </w:tcPr>
          <w:p w14:paraId="0232A5DD">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6784</w:t>
            </w:r>
          </w:p>
        </w:tc>
        <w:tc>
          <w:tcPr>
            <w:tcW w:w="1500" w:type="dxa"/>
          </w:tcPr>
          <w:p w14:paraId="74AE04B9">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8605</w:t>
            </w:r>
          </w:p>
        </w:tc>
        <w:tc>
          <w:tcPr>
            <w:tcW w:w="1560" w:type="dxa"/>
          </w:tcPr>
          <w:p w14:paraId="56A74732">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182</w:t>
            </w:r>
          </w:p>
        </w:tc>
        <w:tc>
          <w:tcPr>
            <w:tcW w:w="1490" w:type="dxa"/>
          </w:tcPr>
          <w:p w14:paraId="75897131">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223</w:t>
            </w:r>
          </w:p>
        </w:tc>
        <w:tc>
          <w:tcPr>
            <w:tcW w:w="2020" w:type="dxa"/>
          </w:tcPr>
          <w:p w14:paraId="32541C73">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2.59</w:t>
            </w:r>
          </w:p>
        </w:tc>
      </w:tr>
      <w:tr w14:paraId="2151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0EE3D3B5">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2021上半年</w:t>
            </w:r>
          </w:p>
        </w:tc>
        <w:tc>
          <w:tcPr>
            <w:tcW w:w="1520" w:type="dxa"/>
          </w:tcPr>
          <w:p w14:paraId="4700FDE1">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6795</w:t>
            </w:r>
          </w:p>
        </w:tc>
        <w:tc>
          <w:tcPr>
            <w:tcW w:w="1500" w:type="dxa"/>
          </w:tcPr>
          <w:p w14:paraId="6003E311">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8620</w:t>
            </w:r>
          </w:p>
        </w:tc>
        <w:tc>
          <w:tcPr>
            <w:tcW w:w="1560" w:type="dxa"/>
          </w:tcPr>
          <w:p w14:paraId="3506F8B2">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186</w:t>
            </w:r>
          </w:p>
        </w:tc>
        <w:tc>
          <w:tcPr>
            <w:tcW w:w="1490" w:type="dxa"/>
          </w:tcPr>
          <w:p w14:paraId="1C9779B6">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227</w:t>
            </w:r>
          </w:p>
        </w:tc>
        <w:tc>
          <w:tcPr>
            <w:tcW w:w="2020" w:type="dxa"/>
          </w:tcPr>
          <w:p w14:paraId="2C34AFF7">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2.63</w:t>
            </w:r>
          </w:p>
        </w:tc>
      </w:tr>
      <w:tr w14:paraId="2824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54EBDAFA">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2022上半年</w:t>
            </w:r>
          </w:p>
        </w:tc>
        <w:tc>
          <w:tcPr>
            <w:tcW w:w="1520" w:type="dxa"/>
          </w:tcPr>
          <w:p w14:paraId="29040FED">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6887</w:t>
            </w:r>
          </w:p>
        </w:tc>
        <w:tc>
          <w:tcPr>
            <w:tcW w:w="1500" w:type="dxa"/>
          </w:tcPr>
          <w:p w14:paraId="406050D9">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8672</w:t>
            </w:r>
          </w:p>
        </w:tc>
        <w:tc>
          <w:tcPr>
            <w:tcW w:w="1560" w:type="dxa"/>
          </w:tcPr>
          <w:p w14:paraId="3411CF1B">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195</w:t>
            </w:r>
          </w:p>
        </w:tc>
        <w:tc>
          <w:tcPr>
            <w:tcW w:w="1490" w:type="dxa"/>
          </w:tcPr>
          <w:p w14:paraId="380DD19F">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236</w:t>
            </w:r>
          </w:p>
        </w:tc>
        <w:tc>
          <w:tcPr>
            <w:tcW w:w="2020" w:type="dxa"/>
          </w:tcPr>
          <w:p w14:paraId="382F401E">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2.72</w:t>
            </w:r>
          </w:p>
        </w:tc>
      </w:tr>
      <w:tr w14:paraId="2FAD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522EE6ED">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2023上半年</w:t>
            </w:r>
          </w:p>
        </w:tc>
        <w:tc>
          <w:tcPr>
            <w:tcW w:w="1520" w:type="dxa"/>
          </w:tcPr>
          <w:p w14:paraId="1491C15A">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6908</w:t>
            </w:r>
          </w:p>
        </w:tc>
        <w:tc>
          <w:tcPr>
            <w:tcW w:w="1500" w:type="dxa"/>
          </w:tcPr>
          <w:p w14:paraId="7AE87885">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8701</w:t>
            </w:r>
          </w:p>
        </w:tc>
        <w:tc>
          <w:tcPr>
            <w:tcW w:w="1560" w:type="dxa"/>
          </w:tcPr>
          <w:p w14:paraId="5898877F">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206</w:t>
            </w:r>
          </w:p>
        </w:tc>
        <w:tc>
          <w:tcPr>
            <w:tcW w:w="1490" w:type="dxa"/>
          </w:tcPr>
          <w:p w14:paraId="5DE3434E">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245</w:t>
            </w:r>
          </w:p>
        </w:tc>
        <w:tc>
          <w:tcPr>
            <w:tcW w:w="2020" w:type="dxa"/>
          </w:tcPr>
          <w:p w14:paraId="69EACCB8">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2.82</w:t>
            </w:r>
          </w:p>
        </w:tc>
      </w:tr>
      <w:tr w14:paraId="21A1F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5618391B">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2024上半年</w:t>
            </w:r>
          </w:p>
        </w:tc>
        <w:tc>
          <w:tcPr>
            <w:tcW w:w="1520" w:type="dxa"/>
          </w:tcPr>
          <w:p w14:paraId="30F8942B">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7107</w:t>
            </w:r>
          </w:p>
        </w:tc>
        <w:tc>
          <w:tcPr>
            <w:tcW w:w="1500" w:type="dxa"/>
          </w:tcPr>
          <w:p w14:paraId="5DBADD9F">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8729</w:t>
            </w:r>
          </w:p>
        </w:tc>
        <w:tc>
          <w:tcPr>
            <w:tcW w:w="1560" w:type="dxa"/>
          </w:tcPr>
          <w:p w14:paraId="5872F0E5">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220</w:t>
            </w:r>
          </w:p>
        </w:tc>
        <w:tc>
          <w:tcPr>
            <w:tcW w:w="1490" w:type="dxa"/>
          </w:tcPr>
          <w:p w14:paraId="08A44E2C">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260</w:t>
            </w:r>
          </w:p>
        </w:tc>
        <w:tc>
          <w:tcPr>
            <w:tcW w:w="2020" w:type="dxa"/>
          </w:tcPr>
          <w:p w14:paraId="47E3D61F">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2.99</w:t>
            </w:r>
          </w:p>
        </w:tc>
      </w:tr>
      <w:tr w14:paraId="180EF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2BCB2466">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2025上半年</w:t>
            </w:r>
          </w:p>
        </w:tc>
        <w:tc>
          <w:tcPr>
            <w:tcW w:w="1520" w:type="dxa"/>
          </w:tcPr>
          <w:p w14:paraId="0129A934">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7621</w:t>
            </w:r>
          </w:p>
        </w:tc>
        <w:tc>
          <w:tcPr>
            <w:tcW w:w="1500" w:type="dxa"/>
          </w:tcPr>
          <w:p w14:paraId="413F9B3B">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9186</w:t>
            </w:r>
          </w:p>
        </w:tc>
        <w:tc>
          <w:tcPr>
            <w:tcW w:w="1560" w:type="dxa"/>
          </w:tcPr>
          <w:p w14:paraId="35535457">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265</w:t>
            </w:r>
          </w:p>
        </w:tc>
        <w:tc>
          <w:tcPr>
            <w:tcW w:w="1490" w:type="dxa"/>
          </w:tcPr>
          <w:p w14:paraId="66A53493">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309</w:t>
            </w:r>
          </w:p>
        </w:tc>
        <w:tc>
          <w:tcPr>
            <w:tcW w:w="2020" w:type="dxa"/>
          </w:tcPr>
          <w:p w14:paraId="5F62BEF5">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3.36</w:t>
            </w:r>
          </w:p>
        </w:tc>
      </w:tr>
      <w:tr w14:paraId="741E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5" w:type="dxa"/>
          </w:tcPr>
          <w:p w14:paraId="40E73F2E">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年均</w:t>
            </w:r>
          </w:p>
        </w:tc>
        <w:tc>
          <w:tcPr>
            <w:tcW w:w="1520" w:type="dxa"/>
          </w:tcPr>
          <w:p w14:paraId="33E56DA2">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7017</w:t>
            </w:r>
          </w:p>
        </w:tc>
        <w:tc>
          <w:tcPr>
            <w:tcW w:w="1500" w:type="dxa"/>
          </w:tcPr>
          <w:p w14:paraId="59837A22">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8752</w:t>
            </w:r>
          </w:p>
        </w:tc>
        <w:tc>
          <w:tcPr>
            <w:tcW w:w="1560" w:type="dxa"/>
          </w:tcPr>
          <w:p w14:paraId="3096024A">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209</w:t>
            </w:r>
          </w:p>
        </w:tc>
        <w:tc>
          <w:tcPr>
            <w:tcW w:w="1490" w:type="dxa"/>
          </w:tcPr>
          <w:p w14:paraId="73EB973A">
            <w:pPr>
              <w:spacing w:line="400" w:lineRule="exact"/>
              <w:jc w:val="center"/>
              <w:rPr>
                <w:rFonts w:hint="default"/>
                <w:sz w:val="21"/>
                <w:szCs w:val="21"/>
                <w:vertAlign w:val="baseline"/>
                <w:lang w:val="en-US" w:eastAsia="zh-CN"/>
              </w:rPr>
            </w:pPr>
            <w:r>
              <w:rPr>
                <w:rFonts w:hint="eastAsia"/>
                <w:sz w:val="21"/>
                <w:szCs w:val="21"/>
                <w:vertAlign w:val="baseline"/>
                <w:lang w:val="en-US" w:eastAsia="zh-CN"/>
              </w:rPr>
              <w:t>250</w:t>
            </w:r>
          </w:p>
        </w:tc>
        <w:tc>
          <w:tcPr>
            <w:tcW w:w="2020" w:type="dxa"/>
          </w:tcPr>
          <w:p w14:paraId="3C2D6661">
            <w:pPr>
              <w:spacing w:line="400" w:lineRule="exact"/>
              <w:jc w:val="center"/>
              <w:rPr>
                <w:rFonts w:hint="eastAsia"/>
                <w:sz w:val="21"/>
                <w:szCs w:val="21"/>
                <w:vertAlign w:val="baseline"/>
                <w:lang w:val="en-US" w:eastAsia="zh-CN"/>
              </w:rPr>
            </w:pPr>
            <w:r>
              <w:rPr>
                <w:rFonts w:hint="eastAsia"/>
                <w:sz w:val="21"/>
                <w:szCs w:val="21"/>
                <w:vertAlign w:val="baseline"/>
                <w:lang w:val="en-US" w:eastAsia="zh-CN"/>
              </w:rPr>
              <w:t>2.86</w:t>
            </w:r>
          </w:p>
        </w:tc>
      </w:tr>
    </w:tbl>
    <w:p w14:paraId="5F08F299">
      <w:pPr>
        <w:widowControl/>
        <w:autoSpaceDE w:val="0"/>
        <w:autoSpaceDN w:val="0"/>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bookmarkStart w:id="3" w:name="_GoBack"/>
      <w:bookmarkEnd w:id="3"/>
      <w:r>
        <w:rPr>
          <w:rFonts w:ascii="仿宋" w:hAnsi="仿宋" w:eastAsia="仿宋" w:cs="宋体"/>
          <w:color w:val="000000" w:themeColor="text1"/>
          <w:kern w:val="0"/>
          <w:sz w:val="32"/>
          <w:szCs w:val="32"/>
          <w14:textFill>
            <w14:solidFill>
              <w14:schemeClr w14:val="tx1"/>
            </w14:solidFill>
          </w14:textFill>
        </w:rPr>
        <w:t>此外</w:t>
      </w:r>
      <w:r>
        <w:rPr>
          <w:rFonts w:hint="eastAsia" w:ascii="仿宋" w:hAnsi="仿宋" w:eastAsia="仿宋" w:cs="宋体"/>
          <w:color w:val="000000" w:themeColor="text1"/>
          <w:kern w:val="0"/>
          <w:sz w:val="32"/>
          <w:szCs w:val="32"/>
          <w14:textFill>
            <w14:solidFill>
              <w14:schemeClr w14:val="tx1"/>
            </w14:solidFill>
          </w14:textFill>
        </w:rPr>
        <w:t>，跨境电商发展逐渐趋于规范，对于税务合规性的要求愈加急迫，还有新兴的碳交易市场蓬勃发展，元宇宙虚拟资产征税等新兴领域出现“百万级”人才缺口。</w:t>
      </w:r>
    </w:p>
    <w:p w14:paraId="4657F587">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2</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复合型人才受青睐</w:t>
      </w:r>
    </w:p>
    <w:p w14:paraId="4D85B887">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一方面，我国数字化转型的大趋势要求人才具备“税收</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信息技术”复合能力。据相关数据显示，截至</w:t>
      </w:r>
      <w:r>
        <w:rPr>
          <w:rFonts w:ascii="仿宋" w:hAnsi="仿宋" w:eastAsia="仿宋" w:cs="宋体"/>
          <w:color w:val="000000" w:themeColor="text1"/>
          <w:kern w:val="0"/>
          <w:sz w:val="32"/>
          <w:szCs w:val="32"/>
          <w14:textFill>
            <w14:solidFill>
              <w14:schemeClr w14:val="tx1"/>
            </w14:solidFill>
          </w14:textFill>
        </w:rPr>
        <w:t>2023</w:t>
      </w:r>
      <w:r>
        <w:rPr>
          <w:rFonts w:hint="eastAsia" w:ascii="仿宋" w:hAnsi="仿宋" w:eastAsia="仿宋" w:cs="宋体"/>
          <w:color w:val="000000" w:themeColor="text1"/>
          <w:kern w:val="0"/>
          <w:sz w:val="32"/>
          <w:szCs w:val="32"/>
          <w14:textFill>
            <w14:solidFill>
              <w14:schemeClr w14:val="tx1"/>
            </w14:solidFill>
          </w14:textFill>
        </w:rPr>
        <w:t>年底，中国数字经济产业规模达</w:t>
      </w:r>
      <w:r>
        <w:rPr>
          <w:rFonts w:ascii="仿宋" w:hAnsi="仿宋" w:eastAsia="仿宋" w:cs="宋体"/>
          <w:color w:val="000000" w:themeColor="text1"/>
          <w:kern w:val="0"/>
          <w:sz w:val="32"/>
          <w:szCs w:val="32"/>
          <w14:textFill>
            <w14:solidFill>
              <w14:schemeClr w14:val="tx1"/>
            </w14:solidFill>
          </w14:textFill>
        </w:rPr>
        <w:t>53.9</w:t>
      </w:r>
      <w:r>
        <w:rPr>
          <w:rFonts w:hint="eastAsia" w:ascii="仿宋" w:hAnsi="仿宋" w:eastAsia="仿宋" w:cs="宋体"/>
          <w:color w:val="000000" w:themeColor="text1"/>
          <w:kern w:val="0"/>
          <w:sz w:val="32"/>
          <w:szCs w:val="32"/>
          <w14:textFill>
            <w14:solidFill>
              <w14:schemeClr w14:val="tx1"/>
            </w14:solidFill>
          </w14:textFill>
        </w:rPr>
        <w:t>万亿元，占</w:t>
      </w:r>
      <w:r>
        <w:rPr>
          <w:rFonts w:ascii="仿宋" w:hAnsi="仿宋" w:eastAsia="仿宋" w:cs="宋体"/>
          <w:color w:val="000000" w:themeColor="text1"/>
          <w:kern w:val="0"/>
          <w:sz w:val="32"/>
          <w:szCs w:val="32"/>
          <w14:textFill>
            <w14:solidFill>
              <w14:schemeClr w14:val="tx1"/>
            </w14:solidFill>
          </w14:textFill>
        </w:rPr>
        <w:t>GDP</w:t>
      </w:r>
      <w:r>
        <w:rPr>
          <w:rFonts w:hint="eastAsia" w:ascii="仿宋" w:hAnsi="仿宋" w:eastAsia="仿宋" w:cs="宋体"/>
          <w:color w:val="000000" w:themeColor="text1"/>
          <w:kern w:val="0"/>
          <w:sz w:val="32"/>
          <w:szCs w:val="32"/>
          <w14:textFill>
            <w14:solidFill>
              <w14:schemeClr w14:val="tx1"/>
            </w14:solidFill>
          </w14:textFill>
        </w:rPr>
        <w:t>比重为</w:t>
      </w:r>
      <w:r>
        <w:rPr>
          <w:rFonts w:ascii="仿宋" w:hAnsi="仿宋" w:eastAsia="仿宋" w:cs="宋体"/>
          <w:color w:val="000000" w:themeColor="text1"/>
          <w:kern w:val="0"/>
          <w:sz w:val="32"/>
          <w:szCs w:val="32"/>
          <w14:textFill>
            <w14:solidFill>
              <w14:schemeClr w14:val="tx1"/>
            </w14:solidFill>
          </w14:textFill>
        </w:rPr>
        <w:t>42.8%</w:t>
      </w:r>
      <w:r>
        <w:rPr>
          <w:rFonts w:hint="eastAsia" w:ascii="仿宋" w:hAnsi="仿宋" w:eastAsia="仿宋" w:cs="宋体"/>
          <w:color w:val="000000" w:themeColor="text1"/>
          <w:kern w:val="0"/>
          <w:sz w:val="32"/>
          <w:szCs w:val="32"/>
          <w14:textFill>
            <w14:solidFill>
              <w14:schemeClr w14:val="tx1"/>
            </w14:solidFill>
          </w14:textFill>
        </w:rPr>
        <w:t>，数字经济由于其收入形式的多样性和隐蔽性等特点对传统税收征管制度提出新挑战，催生“以数治税”新需求。与此同时，我国数字技术日益成熟，为税收的数字化发展提供技术条件，区块链技术应用于税收征管、人工智能辅助企业税务合规规划等场景越来越普遍。总体而言，数字化转型大背景下，税务人员需掌握数据分析、AI技术等技能，既懂税务又懂技术。另一方面，我国对外开放战略推进要求人才具备“财税+外语”复合能力。全球经济一体化背景下，我国坚持对外开放战略，国际贸易不断深化，跨境电商崛起，贸易中面临诸多国际税收争议场景，要求税务人才兼具国际税收法规知识、外语能力和跨文化沟通能力，以从容应对国家贸易争端。</w:t>
      </w:r>
    </w:p>
    <w:p w14:paraId="6AF4822D">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3</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地域需求特点显著</w:t>
      </w:r>
    </w:p>
    <w:p w14:paraId="5032A601">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福建自贸区建设对复合型税收人才需求激增。福建自由贸易试验区作为中国大陆境内继上海自贸试验区之后的第二批自贸试验区，以立足两岸、服务全国、面向世界为战略要求，重点建设先进制造业基地、21世纪海上丝绸之路重要平台以及两岸服务贸易合作和金融创新合作示范区，为福建经济发展带来新动力。一方面，自贸区通过税收激励吸引高层次人才，例如对科技研发入股、股权投资、离岸业务等提供税收优惠，这要求自贸区需具备税收政策制定、解读及优化能力的专业人才，以确保政策落地并吸引企业与人才。另一方面，福建与东盟、</w:t>
      </w:r>
      <w:r>
        <w:rPr>
          <w:rFonts w:ascii="仿宋" w:hAnsi="仿宋" w:eastAsia="仿宋" w:cs="宋体"/>
          <w:color w:val="000000" w:themeColor="text1"/>
          <w:kern w:val="0"/>
          <w:sz w:val="32"/>
          <w:szCs w:val="32"/>
          <w14:textFill>
            <w14:solidFill>
              <w14:schemeClr w14:val="tx1"/>
            </w14:solidFill>
          </w14:textFill>
        </w:rPr>
        <w:t>RCEP</w:t>
      </w:r>
      <w:r>
        <w:rPr>
          <w:rFonts w:hint="eastAsia" w:ascii="仿宋" w:hAnsi="仿宋" w:eastAsia="仿宋" w:cs="宋体"/>
          <w:color w:val="000000" w:themeColor="text1"/>
          <w:kern w:val="0"/>
          <w:sz w:val="32"/>
          <w:szCs w:val="32"/>
          <w14:textFill>
            <w14:solidFill>
              <w14:schemeClr w14:val="tx1"/>
            </w14:solidFill>
          </w14:textFill>
        </w:rPr>
        <w:t>成员国经贸往来频繁，区内企业涉及离岸贸易、保税物流等特殊税收政策，需要精通税收知识和国际规则的人才支持区内交易开展。</w:t>
      </w:r>
    </w:p>
    <w:p w14:paraId="7DB240D2">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4</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行业需求差异大</w:t>
      </w:r>
    </w:p>
    <w:p w14:paraId="1CFE6C8F">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不同行业对税收人才的需求数量和能力要求存在差异。传统行业仍是税收专业人才的主要去向，金融行业对税收人才需求量依然庞大，需要具有扎实新兴税务知识和掌握大数据技术的人才，适应税务的数字化发展。而新兴行业的崛起对税收人才需求量持续增长，跨境电商、新能源企业、科技企业等税务人才需求增速加大，跨国企业税务合规计划岗招聘数量大大增加。但由于新兴领域对税收专业人才的要求具有特殊性，除了基本的税务知识和大数据技术外，还要求相关人才具有外语沟通能力，熟悉国际贸易规则等，这类人才供给不足，未来将出现较大的岗位缺口。</w:t>
      </w:r>
    </w:p>
    <w:p w14:paraId="60049DB2">
      <w:pPr>
        <w:autoSpaceDE w:val="0"/>
        <w:autoSpaceDN w:val="0"/>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（二）税收学就业的岗位需求</w:t>
      </w:r>
    </w:p>
    <w:p w14:paraId="7AC2054B">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1</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政府部门：稳定需求与编制扩张</w:t>
      </w:r>
    </w:p>
    <w:p w14:paraId="3FAAA3F7">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ascii="仿宋" w:hAnsi="仿宋" w:eastAsia="仿宋" w:cs="宋体"/>
          <w:color w:val="000000" w:themeColor="text1"/>
          <w:kern w:val="0"/>
          <w:sz w:val="32"/>
          <w:szCs w:val="32"/>
          <w14:textFill>
            <w14:solidFill>
              <w14:schemeClr w14:val="tx1"/>
            </w14:solidFill>
          </w14:textFill>
        </w:rPr>
        <w:t>2024</w:t>
      </w:r>
      <w:r>
        <w:rPr>
          <w:rFonts w:hint="eastAsia" w:ascii="仿宋" w:hAnsi="仿宋" w:eastAsia="仿宋" w:cs="宋体"/>
          <w:color w:val="000000" w:themeColor="text1"/>
          <w:kern w:val="0"/>
          <w:sz w:val="32"/>
          <w:szCs w:val="32"/>
          <w14:textFill>
            <w14:solidFill>
              <w14:schemeClr w14:val="tx1"/>
            </w14:solidFill>
          </w14:textFill>
        </w:rPr>
        <w:t>年上半年福建省事业单位招收</w:t>
      </w:r>
      <w:r>
        <w:rPr>
          <w:rFonts w:ascii="仿宋" w:hAnsi="仿宋" w:eastAsia="仿宋" w:cs="宋体"/>
          <w:color w:val="000000" w:themeColor="text1"/>
          <w:kern w:val="0"/>
          <w:sz w:val="32"/>
          <w:szCs w:val="32"/>
          <w14:textFill>
            <w14:solidFill>
              <w14:schemeClr w14:val="tx1"/>
            </w14:solidFill>
          </w14:textFill>
        </w:rPr>
        <w:t>7107</w:t>
      </w:r>
      <w:r>
        <w:rPr>
          <w:rFonts w:hint="eastAsia" w:ascii="仿宋" w:hAnsi="仿宋" w:eastAsia="仿宋" w:cs="宋体"/>
          <w:color w:val="000000" w:themeColor="text1"/>
          <w:kern w:val="0"/>
          <w:sz w:val="32"/>
          <w:szCs w:val="32"/>
          <w14:textFill>
            <w14:solidFill>
              <w14:schemeClr w14:val="tx1"/>
            </w14:solidFill>
          </w14:textFill>
        </w:rPr>
        <w:t>个职位，共招</w:t>
      </w:r>
      <w:r>
        <w:rPr>
          <w:rFonts w:ascii="仿宋" w:hAnsi="仿宋" w:eastAsia="仿宋" w:cs="宋体"/>
          <w:color w:val="000000" w:themeColor="text1"/>
          <w:kern w:val="0"/>
          <w:sz w:val="32"/>
          <w:szCs w:val="32"/>
          <w14:textFill>
            <w14:solidFill>
              <w14:schemeClr w14:val="tx1"/>
            </w14:solidFill>
          </w14:textFill>
        </w:rPr>
        <w:t>8729</w:t>
      </w:r>
      <w:r>
        <w:rPr>
          <w:rFonts w:hint="eastAsia" w:ascii="仿宋" w:hAnsi="仿宋" w:eastAsia="仿宋" w:cs="宋体"/>
          <w:color w:val="000000" w:themeColor="text1"/>
          <w:kern w:val="0"/>
          <w:sz w:val="32"/>
          <w:szCs w:val="32"/>
          <w14:textFill>
            <w14:solidFill>
              <w14:schemeClr w14:val="tx1"/>
            </w14:solidFill>
          </w14:textFill>
        </w:rPr>
        <w:t>人；其中税收学及相关专业招考职位</w:t>
      </w:r>
      <w:r>
        <w:rPr>
          <w:rFonts w:ascii="仿宋" w:hAnsi="仿宋" w:eastAsia="仿宋" w:cs="宋体"/>
          <w:color w:val="000000" w:themeColor="text1"/>
          <w:kern w:val="0"/>
          <w:sz w:val="32"/>
          <w:szCs w:val="32"/>
          <w14:textFill>
            <w14:solidFill>
              <w14:schemeClr w14:val="tx1"/>
            </w14:solidFill>
          </w14:textFill>
        </w:rPr>
        <w:t>220</w:t>
      </w:r>
      <w:r>
        <w:rPr>
          <w:rFonts w:hint="eastAsia" w:ascii="仿宋" w:hAnsi="仿宋" w:eastAsia="仿宋" w:cs="宋体"/>
          <w:color w:val="000000" w:themeColor="text1"/>
          <w:kern w:val="0"/>
          <w:sz w:val="32"/>
          <w:szCs w:val="32"/>
          <w14:textFill>
            <w14:solidFill>
              <w14:schemeClr w14:val="tx1"/>
            </w14:solidFill>
          </w14:textFill>
        </w:rPr>
        <w:t>个，总共招</w:t>
      </w:r>
      <w:r>
        <w:rPr>
          <w:rFonts w:ascii="仿宋" w:hAnsi="仿宋" w:eastAsia="仿宋" w:cs="宋体"/>
          <w:color w:val="000000" w:themeColor="text1"/>
          <w:kern w:val="0"/>
          <w:sz w:val="32"/>
          <w:szCs w:val="32"/>
          <w14:textFill>
            <w14:solidFill>
              <w14:schemeClr w14:val="tx1"/>
            </w14:solidFill>
          </w14:textFill>
        </w:rPr>
        <w:t>260</w:t>
      </w:r>
      <w:r>
        <w:rPr>
          <w:rFonts w:hint="eastAsia" w:ascii="仿宋" w:hAnsi="仿宋" w:eastAsia="仿宋" w:cs="宋体"/>
          <w:color w:val="000000" w:themeColor="text1"/>
          <w:kern w:val="0"/>
          <w:sz w:val="32"/>
          <w:szCs w:val="32"/>
          <w14:textFill>
            <w14:solidFill>
              <w14:schemeClr w14:val="tx1"/>
            </w14:solidFill>
          </w14:textFill>
        </w:rPr>
        <w:t>人；</w:t>
      </w:r>
      <w:r>
        <w:rPr>
          <w:rFonts w:ascii="仿宋" w:hAnsi="仿宋" w:eastAsia="仿宋" w:cs="宋体"/>
          <w:color w:val="000000" w:themeColor="text1"/>
          <w:kern w:val="0"/>
          <w:sz w:val="32"/>
          <w:szCs w:val="32"/>
          <w14:textFill>
            <w14:solidFill>
              <w14:schemeClr w14:val="tx1"/>
            </w14:solidFill>
          </w14:textFill>
        </w:rPr>
        <w:t xml:space="preserve"> 2025</w:t>
      </w:r>
      <w:r>
        <w:rPr>
          <w:rFonts w:hint="eastAsia" w:ascii="仿宋" w:hAnsi="仿宋" w:eastAsia="仿宋" w:cs="宋体"/>
          <w:color w:val="000000" w:themeColor="text1"/>
          <w:kern w:val="0"/>
          <w:sz w:val="32"/>
          <w:szCs w:val="32"/>
          <w14:textFill>
            <w14:solidFill>
              <w14:schemeClr w14:val="tx1"/>
            </w14:solidFill>
          </w14:textFill>
        </w:rPr>
        <w:t>年上半年事业单位招考</w:t>
      </w:r>
      <w:r>
        <w:rPr>
          <w:rFonts w:ascii="仿宋" w:hAnsi="仿宋" w:eastAsia="仿宋" w:cs="宋体"/>
          <w:color w:val="000000" w:themeColor="text1"/>
          <w:kern w:val="0"/>
          <w:sz w:val="32"/>
          <w:szCs w:val="32"/>
          <w14:textFill>
            <w14:solidFill>
              <w14:schemeClr w14:val="tx1"/>
            </w14:solidFill>
          </w14:textFill>
        </w:rPr>
        <w:t>7621</w:t>
      </w:r>
      <w:r>
        <w:rPr>
          <w:rFonts w:hint="eastAsia" w:ascii="仿宋" w:hAnsi="仿宋" w:eastAsia="仿宋" w:cs="宋体"/>
          <w:color w:val="000000" w:themeColor="text1"/>
          <w:kern w:val="0"/>
          <w:sz w:val="32"/>
          <w:szCs w:val="32"/>
          <w14:textFill>
            <w14:solidFill>
              <w14:schemeClr w14:val="tx1"/>
            </w14:solidFill>
          </w14:textFill>
        </w:rPr>
        <w:t>个职位，共招</w:t>
      </w:r>
      <w:r>
        <w:rPr>
          <w:rFonts w:ascii="仿宋" w:hAnsi="仿宋" w:eastAsia="仿宋" w:cs="宋体"/>
          <w:color w:val="000000" w:themeColor="text1"/>
          <w:kern w:val="0"/>
          <w:sz w:val="32"/>
          <w:szCs w:val="32"/>
          <w14:textFill>
            <w14:solidFill>
              <w14:schemeClr w14:val="tx1"/>
            </w14:solidFill>
          </w14:textFill>
        </w:rPr>
        <w:t>9186</w:t>
      </w:r>
      <w:r>
        <w:rPr>
          <w:rFonts w:hint="eastAsia" w:ascii="仿宋" w:hAnsi="仿宋" w:eastAsia="仿宋" w:cs="宋体"/>
          <w:color w:val="000000" w:themeColor="text1"/>
          <w:kern w:val="0"/>
          <w:sz w:val="32"/>
          <w:szCs w:val="32"/>
          <w14:textFill>
            <w14:solidFill>
              <w14:schemeClr w14:val="tx1"/>
            </w14:solidFill>
          </w14:textFill>
        </w:rPr>
        <w:t>人；其中税收学及相关专业招考职位</w:t>
      </w:r>
      <w:r>
        <w:rPr>
          <w:rFonts w:ascii="仿宋" w:hAnsi="仿宋" w:eastAsia="仿宋" w:cs="宋体"/>
          <w:color w:val="000000" w:themeColor="text1"/>
          <w:kern w:val="0"/>
          <w:sz w:val="32"/>
          <w:szCs w:val="32"/>
          <w14:textFill>
            <w14:solidFill>
              <w14:schemeClr w14:val="tx1"/>
            </w14:solidFill>
          </w14:textFill>
        </w:rPr>
        <w:t>265</w:t>
      </w:r>
      <w:r>
        <w:rPr>
          <w:rFonts w:hint="eastAsia" w:ascii="仿宋" w:hAnsi="仿宋" w:eastAsia="仿宋" w:cs="宋体"/>
          <w:color w:val="000000" w:themeColor="text1"/>
          <w:kern w:val="0"/>
          <w:sz w:val="32"/>
          <w:szCs w:val="32"/>
          <w14:textFill>
            <w14:solidFill>
              <w14:schemeClr w14:val="tx1"/>
            </w14:solidFill>
          </w14:textFill>
        </w:rPr>
        <w:t>个，总共招</w:t>
      </w:r>
      <w:r>
        <w:rPr>
          <w:rFonts w:ascii="仿宋" w:hAnsi="仿宋" w:eastAsia="仿宋" w:cs="宋体"/>
          <w:color w:val="000000" w:themeColor="text1"/>
          <w:kern w:val="0"/>
          <w:sz w:val="32"/>
          <w:szCs w:val="32"/>
          <w14:textFill>
            <w14:solidFill>
              <w14:schemeClr w14:val="tx1"/>
            </w14:solidFill>
          </w14:textFill>
        </w:rPr>
        <w:t>309</w:t>
      </w:r>
      <w:r>
        <w:rPr>
          <w:rFonts w:hint="eastAsia" w:ascii="仿宋" w:hAnsi="仿宋" w:eastAsia="仿宋" w:cs="宋体"/>
          <w:color w:val="000000" w:themeColor="text1"/>
          <w:kern w:val="0"/>
          <w:sz w:val="32"/>
          <w:szCs w:val="32"/>
          <w14:textFill>
            <w14:solidFill>
              <w14:schemeClr w14:val="tx1"/>
            </w14:solidFill>
          </w14:textFill>
        </w:rPr>
        <w:t>人。2025年上半年福建省事业单位招考税收学及相关专业招考职位同比增长20.45%，人数同比增长18.84%。2024年福建省税务系统招录税收学及相关专业704人，2025年福建省税务系统招录税收学及相关专业共800人，2025年福建省税务系统招录税收学及相关专业人数同比增长13.64%。</w:t>
      </w:r>
    </w:p>
    <w:p w14:paraId="1BF69F67">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2</w:t>
      </w:r>
      <w:r>
        <w:rPr>
          <w:rFonts w:ascii="仿宋" w:hAnsi="仿宋" w:eastAsia="仿宋" w:cs="宋体"/>
          <w:b/>
          <w:color w:val="000000" w:themeColor="text1"/>
          <w:kern w:val="0"/>
          <w:sz w:val="32"/>
          <w:szCs w:val="32"/>
          <w14:textFill>
            <w14:solidFill>
              <w14:schemeClr w14:val="tx1"/>
            </w14:solidFill>
          </w14:textFill>
        </w:rPr>
        <w:t>.</w:t>
      </w:r>
      <w:r>
        <w:rPr>
          <w:rFonts w:hint="eastAsia" w:ascii="仿宋" w:hAnsi="仿宋" w:eastAsia="仿宋" w:cs="宋体"/>
          <w:b/>
          <w:color w:val="000000" w:themeColor="text1"/>
          <w:kern w:val="0"/>
          <w:sz w:val="32"/>
          <w:szCs w:val="32"/>
          <w14:textFill>
            <w14:solidFill>
              <w14:schemeClr w14:val="tx1"/>
            </w14:solidFill>
          </w14:textFill>
        </w:rPr>
        <w:t>企业及财税中介机构：高薪与复合型岗位激增</w:t>
      </w:r>
    </w:p>
    <w:p w14:paraId="63C35CF7">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（1）企业税务管理需求攀升</w:t>
      </w:r>
    </w:p>
    <w:p w14:paraId="73E3DAD3">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大中型企业设立专职税务部门，负责税务筹划、风险控制和合规申报。尤其是跨国企业、房地产、金融等行业，因业务复杂度高，对税务人才依赖度显著提升。中小企业受政策影响（如税收优惠申领）也开始重视税务岗位，二三线城市需求逐步释放。</w:t>
      </w:r>
    </w:p>
    <w:p w14:paraId="08AE663C">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（2）财税中介机构成为税收学专业毕业生就业的 “主赛道”</w:t>
      </w:r>
    </w:p>
    <w:p w14:paraId="72AE8806">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我们通过问卷调查的方式对财务与会计学院10家校外实习基地进行问卷调查，这10家校外实习基地为财会中介机构，包含会计师事务所、代理记账公司、财务公司等。如表1所示，在企业，“税收学”专业能胜任的岗位为税务审计助理、会计助理、审计助理，要求毕业生熟悉税法和财务，掌握税费核算和税收合规操作，善于沟通、具有持续学习力和团队合作精神。这10家财税中介机构对税收学专业的需求数每年共为4</w:t>
      </w:r>
      <w:r>
        <w:rPr>
          <w:rFonts w:ascii="仿宋" w:hAnsi="仿宋" w:eastAsia="仿宋" w:cs="宋体"/>
          <w:color w:val="000000" w:themeColor="text1"/>
          <w:kern w:val="0"/>
          <w:sz w:val="32"/>
          <w:szCs w:val="32"/>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人，平均每个企业为</w:t>
      </w:r>
      <w:r>
        <w:rPr>
          <w:rFonts w:ascii="仿宋" w:hAnsi="仿宋" w:eastAsia="仿宋" w:cs="宋体"/>
          <w:color w:val="000000" w:themeColor="text1"/>
          <w:kern w:val="0"/>
          <w:sz w:val="32"/>
          <w:szCs w:val="32"/>
          <w14:textFill>
            <w14:solidFill>
              <w14:schemeClr w14:val="tx1"/>
            </w14:solidFill>
          </w14:textFill>
        </w:rPr>
        <w:t>5</w:t>
      </w:r>
      <w:r>
        <w:rPr>
          <w:rFonts w:hint="eastAsia" w:ascii="仿宋" w:hAnsi="仿宋" w:eastAsia="仿宋" w:cs="宋体"/>
          <w:color w:val="000000" w:themeColor="text1"/>
          <w:kern w:val="0"/>
          <w:sz w:val="32"/>
          <w:szCs w:val="32"/>
          <w14:textFill>
            <w14:solidFill>
              <w14:schemeClr w14:val="tx1"/>
            </w14:solidFill>
          </w14:textFill>
        </w:rPr>
        <w:t>人，平均年薪为5.46万。</w:t>
      </w:r>
    </w:p>
    <w:p w14:paraId="6BC73962">
      <w:pPr>
        <w:spacing w:line="560" w:lineRule="exact"/>
        <w:ind w:firstLine="640"/>
        <w:rPr>
          <w:rFonts w:ascii="黑体" w:hAnsi="黑体" w:eastAsia="黑体" w:cs="仿宋_GB2312"/>
          <w:color w:val="000000" w:themeColor="text1"/>
          <w:kern w:val="0"/>
          <w:sz w:val="32"/>
          <w:szCs w:val="32"/>
          <w14:textFill>
            <w14:solidFill>
              <w14:schemeClr w14:val="tx1"/>
            </w14:solidFill>
          </w14:textFill>
        </w:rPr>
      </w:pPr>
      <w:r>
        <w:rPr>
          <w:rFonts w:hint="eastAsia" w:ascii="黑体" w:hAnsi="黑体" w:eastAsia="黑体" w:cs="仿宋_GB2312"/>
          <w:color w:val="000000" w:themeColor="text1"/>
          <w:kern w:val="0"/>
          <w:sz w:val="32"/>
          <w:szCs w:val="32"/>
          <w14:textFill>
            <w14:solidFill>
              <w14:schemeClr w14:val="tx1"/>
            </w14:solidFill>
          </w14:textFill>
        </w:rPr>
        <w:t>二、省内其他高校设置情况</w:t>
      </w:r>
    </w:p>
    <w:p w14:paraId="5596E75F">
      <w:pPr>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bookmarkStart w:id="1" w:name="_Hlk202364868"/>
      <w:r>
        <w:rPr>
          <w:rFonts w:ascii="仿宋" w:hAnsi="仿宋" w:eastAsia="仿宋" w:cs="宋体"/>
          <w:color w:val="000000" w:themeColor="text1"/>
          <w:kern w:val="0"/>
          <w:sz w:val="32"/>
          <w:szCs w:val="32"/>
          <w14:textFill>
            <w14:solidFill>
              <w14:schemeClr w14:val="tx1"/>
            </w14:solidFill>
          </w14:textFill>
        </w:rPr>
        <w:t>目前福建省</w:t>
      </w:r>
      <w:r>
        <w:rPr>
          <w:rFonts w:hint="eastAsia" w:ascii="仿宋" w:hAnsi="仿宋" w:eastAsia="仿宋" w:cs="宋体"/>
          <w:color w:val="000000" w:themeColor="text1"/>
          <w:kern w:val="0"/>
          <w:sz w:val="32"/>
          <w:szCs w:val="32"/>
          <w14:textFill>
            <w14:solidFill>
              <w14:schemeClr w14:val="tx1"/>
            </w14:solidFill>
          </w14:textFill>
        </w:rPr>
        <w:t>仅有四所高校开设</w:t>
      </w:r>
      <w:r>
        <w:rPr>
          <w:rFonts w:ascii="仿宋" w:hAnsi="仿宋" w:eastAsia="仿宋" w:cs="宋体"/>
          <w:color w:val="000000" w:themeColor="text1"/>
          <w:kern w:val="0"/>
          <w:sz w:val="32"/>
          <w:szCs w:val="32"/>
          <w14:textFill>
            <w14:solidFill>
              <w14:schemeClr w14:val="tx1"/>
            </w14:solidFill>
          </w14:textFill>
        </w:rPr>
        <w:t>税收学本科专业，</w:t>
      </w:r>
      <w:r>
        <w:rPr>
          <w:rFonts w:hint="eastAsia" w:ascii="仿宋" w:hAnsi="仿宋" w:eastAsia="仿宋" w:cs="宋体"/>
          <w:color w:val="000000" w:themeColor="text1"/>
          <w:kern w:val="0"/>
          <w:sz w:val="32"/>
          <w:szCs w:val="32"/>
          <w14:textFill>
            <w14:solidFill>
              <w14:schemeClr w14:val="tx1"/>
            </w14:solidFill>
          </w14:textFill>
        </w:rPr>
        <w:t>这四所高校分别是厦门大学、闽江学院、福建江夏学院以及厦门大学嘉庚学院，</w:t>
      </w:r>
      <w:r>
        <w:rPr>
          <w:rFonts w:ascii="仿宋" w:hAnsi="仿宋" w:eastAsia="仿宋" w:cs="宋体"/>
          <w:color w:val="000000" w:themeColor="text1"/>
          <w:kern w:val="0"/>
          <w:sz w:val="32"/>
          <w:szCs w:val="32"/>
          <w14:textFill>
            <w14:solidFill>
              <w14:schemeClr w14:val="tx1"/>
            </w14:solidFill>
          </w14:textFill>
        </w:rPr>
        <w:t>其他高校以财政学（税收方向）为主，独立专业稀缺。</w:t>
      </w:r>
    </w:p>
    <w:bookmarkEnd w:id="1"/>
    <w:p w14:paraId="13F220FF">
      <w:pPr>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省内税收学专业院校课程体系涵盖经济学、法学、会计学等多学科知识，实训课程也比较丰富。省内行业资源丰富，就业前景广阔，各高校多与政府税务机关、会计师事务所、企事业单位合作，毕业方向包括税务师、审计部门、进出口企业等。但是也存在课程设置落后于社会发展需求的情况，对于数字税收、跨国企业税收管理等课程的学习还不够系统，这些课程也是教学中的薄弱点。</w:t>
      </w:r>
    </w:p>
    <w:p w14:paraId="3A5A73EE">
      <w:pPr>
        <w:adjustRightInd w:val="0"/>
        <w:snapToGrid w:val="0"/>
        <w:spacing w:line="560" w:lineRule="exact"/>
        <w:ind w:firstLine="640" w:firstLineChars="200"/>
        <w:rPr>
          <w:rFonts w:ascii="仿宋" w:hAnsi="仿宋" w:eastAsia="仿宋" w:cs="仿宋_GB2312"/>
          <w:color w:val="000000" w:themeColor="text1"/>
          <w:kern w:val="0"/>
          <w:sz w:val="32"/>
          <w:szCs w:val="32"/>
          <w14:textFill>
            <w14:solidFill>
              <w14:schemeClr w14:val="tx1"/>
            </w14:solidFill>
          </w14:textFill>
        </w:rPr>
      </w:pPr>
      <w:r>
        <w:rPr>
          <w:rFonts w:hint="eastAsia" w:ascii="仿宋" w:hAnsi="仿宋" w:eastAsia="仿宋" w:cs="仿宋_GB2312"/>
          <w:color w:val="000000" w:themeColor="text1"/>
          <w:kern w:val="0"/>
          <w:sz w:val="32"/>
          <w:szCs w:val="32"/>
          <w14:textFill>
            <w14:solidFill>
              <w14:schemeClr w14:val="tx1"/>
            </w14:solidFill>
          </w14:textFill>
        </w:rPr>
        <w:t>未来省内税收学专业设置需与时俱进，优化课程体系、强化师资培育、加强校企合作、加大资源投入，以实现更高质量的教育与人才培养。</w:t>
      </w:r>
    </w:p>
    <w:p w14:paraId="0C0439FA">
      <w:pPr>
        <w:spacing w:line="560" w:lineRule="exact"/>
        <w:ind w:firstLine="640" w:firstLineChars="200"/>
        <w:rPr>
          <w:rFonts w:ascii="黑体" w:hAnsi="黑体" w:eastAsia="黑体" w:cs="仿宋_GB2312"/>
          <w:color w:val="000000" w:themeColor="text1"/>
          <w:kern w:val="0"/>
          <w:sz w:val="32"/>
          <w:szCs w:val="32"/>
          <w14:textFill>
            <w14:solidFill>
              <w14:schemeClr w14:val="tx1"/>
            </w14:solidFill>
          </w14:textFill>
        </w:rPr>
      </w:pPr>
      <w:r>
        <w:rPr>
          <w:rFonts w:hint="eastAsia" w:ascii="黑体" w:hAnsi="黑体" w:eastAsia="黑体" w:cs="仿宋_GB2312"/>
          <w:color w:val="000000" w:themeColor="text1"/>
          <w:kern w:val="0"/>
          <w:sz w:val="32"/>
          <w:szCs w:val="32"/>
          <w14:textFill>
            <w14:solidFill>
              <w14:schemeClr w14:val="tx1"/>
            </w14:solidFill>
          </w14:textFill>
        </w:rPr>
        <w:t>三、专业设置基础</w:t>
      </w:r>
    </w:p>
    <w:p w14:paraId="227AD9D1">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bookmarkStart w:id="2" w:name="_Hlk202364885"/>
      <w:r>
        <w:rPr>
          <w:rFonts w:hint="eastAsia" w:ascii="仿宋" w:hAnsi="仿宋" w:eastAsia="仿宋" w:cs="宋体"/>
          <w:color w:val="000000" w:themeColor="text1"/>
          <w:kern w:val="0"/>
          <w:sz w:val="32"/>
          <w:szCs w:val="32"/>
          <w14:textFill>
            <w14:solidFill>
              <w14:schemeClr w14:val="tx1"/>
            </w14:solidFill>
          </w14:textFill>
        </w:rPr>
        <w:t>拟申请设置的税收学专业依托单位为福建商学院财务与会计学院，财会学院是我校重点打造的品牌院系，现有财务管理、审计学、会计学三个本科专业，享有很高的社会荣誉和口碑。税收学专业与这三个专业既有共性又有差异，特别是会计学专业在我校有悠久发展历史，沉积了深厚的教学科研成果，为税收学专业的建设提供了扎实的办学基础。</w:t>
      </w:r>
    </w:p>
    <w:bookmarkEnd w:id="2"/>
    <w:p w14:paraId="37E0784E">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1.师资队伍结构优良</w:t>
      </w:r>
    </w:p>
    <w:p w14:paraId="63801D17">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学院不断创新师资队伍建设，实施“双师型”教师培养计划，构建多元化师资培养体系。一方面，鼓励教师考取中级会计师、注册会计师等职业资格证书，培养教师的实务技能；另一方面，通过“请进来”与“走出去”双轮驱动，组织专任教师定期赴企业挂职锻炼，并从行业一线企业引进具有高职会计师职称或注册会计师执业资格的实务专家专任兼职教师。这种复合型的师资结构不仅满足当前教学专业要求，更为适应数字经济时代财会人才的培养要求。</w:t>
      </w:r>
    </w:p>
    <w:p w14:paraId="2EDC1493">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ascii="仿宋" w:hAnsi="仿宋" w:eastAsia="仿宋" w:cs="宋体"/>
          <w:color w:val="000000" w:themeColor="text1"/>
          <w:kern w:val="0"/>
          <w:sz w:val="32"/>
          <w:szCs w:val="32"/>
          <w14:textFill>
            <w14:solidFill>
              <w14:schemeClr w14:val="tx1"/>
            </w14:solidFill>
          </w14:textFill>
        </w:rPr>
        <w:fldChar w:fldCharType="begin">
          <w:fldData xml:space="preserve">ZQBKAHoAdABYAFEAMQAwAEYARQBXAGUAcgA4ADUATQBaAGkAWgBGAE4ASABFAEUAegBFAFkAOQBo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</w:fldData>
        </w:fldChar>
      </w:r>
      <w:r>
        <w:rPr>
          <w:rFonts w:ascii="仿宋" w:hAnsi="仿宋" w:eastAsia="仿宋" w:cs="宋体"/>
          <w:color w:val="000000" w:themeColor="text1"/>
          <w:kern w:val="0"/>
          <w:sz w:val="32"/>
          <w:szCs w:val="32"/>
          <w14:textFill>
            <w14:solidFill>
              <w14:schemeClr w14:val="tx1"/>
            </w14:solidFill>
          </w14:textFill>
        </w:rPr>
        <w:instrText xml:space="preserve">ADDIN CNKISM.UserStyle</w:instrText>
      </w:r>
      <w:r>
        <w:rPr>
          <w:rFonts w:ascii="仿宋" w:hAnsi="仿宋" w:eastAsia="仿宋" w:cs="宋体"/>
          <w:color w:val="000000" w:themeColor="text1"/>
          <w:kern w:val="0"/>
          <w:sz w:val="32"/>
          <w:szCs w:val="32"/>
          <w14:textFill>
            <w14:solidFill>
              <w14:schemeClr w14:val="tx1"/>
            </w14:solidFill>
          </w14:textFill>
        </w:rPr>
        <w:fldChar w:fldCharType="end"/>
      </w:r>
      <w:r>
        <w:rPr>
          <w:rFonts w:hint="eastAsia" w:ascii="仿宋" w:hAnsi="仿宋" w:eastAsia="仿宋" w:cs="宋体"/>
          <w:color w:val="000000" w:themeColor="text1"/>
          <w:kern w:val="0"/>
          <w:sz w:val="32"/>
          <w:szCs w:val="32"/>
          <w14:textFill>
            <w14:solidFill>
              <w14:schemeClr w14:val="tx1"/>
            </w14:solidFill>
          </w14:textFill>
        </w:rPr>
        <w:t>目前，本专业团队有专任教师</w:t>
      </w:r>
      <w:r>
        <w:rPr>
          <w:rFonts w:ascii="仿宋" w:hAnsi="仿宋" w:eastAsia="仿宋" w:cs="宋体"/>
          <w:color w:val="000000" w:themeColor="text1"/>
          <w:kern w:val="0"/>
          <w:sz w:val="32"/>
          <w:szCs w:val="32"/>
          <w14:textFill>
            <w14:solidFill>
              <w14:schemeClr w14:val="tx1"/>
            </w14:solidFill>
          </w14:textFill>
        </w:rPr>
        <w:t>10</w:t>
      </w:r>
      <w:r>
        <w:rPr>
          <w:rFonts w:hint="eastAsia" w:ascii="仿宋" w:hAnsi="仿宋" w:eastAsia="仿宋" w:cs="宋体"/>
          <w:color w:val="000000" w:themeColor="text1"/>
          <w:kern w:val="0"/>
          <w:sz w:val="32"/>
          <w:szCs w:val="32"/>
          <w14:textFill>
            <w14:solidFill>
              <w14:schemeClr w14:val="tx1"/>
            </w14:solidFill>
          </w14:textFill>
        </w:rPr>
        <w:t>名。专任教师中，教授</w:t>
      </w:r>
      <w:r>
        <w:rPr>
          <w:rFonts w:ascii="仿宋" w:hAnsi="仿宋" w:eastAsia="仿宋" w:cs="宋体"/>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名，副教授</w:t>
      </w:r>
      <w:r>
        <w:rPr>
          <w:rFonts w:ascii="仿宋" w:hAnsi="仿宋" w:eastAsia="仿宋" w:cs="宋体"/>
          <w:color w:val="000000" w:themeColor="text1"/>
          <w:kern w:val="0"/>
          <w:sz w:val="32"/>
          <w:szCs w:val="32"/>
          <w14:textFill>
            <w14:solidFill>
              <w14:schemeClr w14:val="tx1"/>
            </w14:solidFill>
          </w14:textFill>
        </w:rPr>
        <w:t>4</w:t>
      </w:r>
      <w:r>
        <w:rPr>
          <w:rFonts w:hint="eastAsia" w:ascii="仿宋" w:hAnsi="仿宋" w:eastAsia="仿宋" w:cs="宋体"/>
          <w:color w:val="000000" w:themeColor="text1"/>
          <w:kern w:val="0"/>
          <w:sz w:val="32"/>
          <w:szCs w:val="32"/>
          <w14:textFill>
            <w14:solidFill>
              <w14:schemeClr w14:val="tx1"/>
            </w14:solidFill>
          </w14:textFill>
        </w:rPr>
        <w:t>名，副高及以上职称占专任教师总数的</w:t>
      </w:r>
      <w:r>
        <w:rPr>
          <w:rFonts w:ascii="仿宋" w:hAnsi="仿宋" w:eastAsia="仿宋" w:cs="宋体"/>
          <w:color w:val="000000" w:themeColor="text1"/>
          <w:kern w:val="0"/>
          <w:sz w:val="32"/>
          <w:szCs w:val="32"/>
          <w14:textFill>
            <w14:solidFill>
              <w14:schemeClr w14:val="tx1"/>
            </w14:solidFill>
          </w14:textFill>
        </w:rPr>
        <w:t>50%</w:t>
      </w:r>
      <w:r>
        <w:rPr>
          <w:rFonts w:hint="eastAsia" w:ascii="仿宋" w:hAnsi="仿宋" w:eastAsia="仿宋" w:cs="宋体"/>
          <w:color w:val="000000" w:themeColor="text1"/>
          <w:kern w:val="0"/>
          <w:sz w:val="32"/>
          <w:szCs w:val="32"/>
          <w14:textFill>
            <w14:solidFill>
              <w14:schemeClr w14:val="tx1"/>
            </w14:solidFill>
          </w14:textFill>
        </w:rPr>
        <w:t>；博士研究生</w:t>
      </w:r>
      <w:r>
        <w:rPr>
          <w:rFonts w:ascii="仿宋" w:hAnsi="仿宋" w:eastAsia="仿宋" w:cs="宋体"/>
          <w:color w:val="000000" w:themeColor="text1"/>
          <w:kern w:val="0"/>
          <w:sz w:val="32"/>
          <w:szCs w:val="32"/>
          <w14:textFill>
            <w14:solidFill>
              <w14:schemeClr w14:val="tx1"/>
            </w14:solidFill>
          </w14:textFill>
        </w:rPr>
        <w:t>4</w:t>
      </w:r>
      <w:r>
        <w:rPr>
          <w:rFonts w:hint="eastAsia" w:ascii="仿宋" w:hAnsi="仿宋" w:eastAsia="仿宋" w:cs="宋体"/>
          <w:color w:val="000000" w:themeColor="text1"/>
          <w:kern w:val="0"/>
          <w:sz w:val="32"/>
          <w:szCs w:val="32"/>
          <w14:textFill>
            <w14:solidFill>
              <w14:schemeClr w14:val="tx1"/>
            </w14:solidFill>
          </w14:textFill>
        </w:rPr>
        <w:t>人，硕士研究生</w:t>
      </w:r>
      <w:r>
        <w:rPr>
          <w:rFonts w:ascii="仿宋" w:hAnsi="仿宋" w:eastAsia="仿宋" w:cs="宋体"/>
          <w:color w:val="000000" w:themeColor="text1"/>
          <w:kern w:val="0"/>
          <w:sz w:val="32"/>
          <w:szCs w:val="32"/>
          <w14:textFill>
            <w14:solidFill>
              <w14:schemeClr w14:val="tx1"/>
            </w14:solidFill>
          </w14:textFill>
        </w:rPr>
        <w:t>4</w:t>
      </w:r>
      <w:r>
        <w:rPr>
          <w:rFonts w:hint="eastAsia" w:ascii="仿宋" w:hAnsi="仿宋" w:eastAsia="仿宋" w:cs="宋体"/>
          <w:color w:val="000000" w:themeColor="text1"/>
          <w:kern w:val="0"/>
          <w:sz w:val="32"/>
          <w:szCs w:val="32"/>
          <w14:textFill>
            <w14:solidFill>
              <w14:schemeClr w14:val="tx1"/>
            </w14:solidFill>
          </w14:textFill>
        </w:rPr>
        <w:t>人，硕士学位</w:t>
      </w:r>
      <w:r>
        <w:rPr>
          <w:rFonts w:ascii="仿宋" w:hAnsi="仿宋" w:eastAsia="仿宋" w:cs="宋体"/>
          <w:color w:val="000000" w:themeColor="text1"/>
          <w:kern w:val="0"/>
          <w:sz w:val="32"/>
          <w:szCs w:val="32"/>
          <w14:textFill>
            <w14:solidFill>
              <w14:schemeClr w14:val="tx1"/>
            </w14:solidFill>
          </w14:textFill>
        </w:rPr>
        <w:t>10</w:t>
      </w:r>
      <w:r>
        <w:rPr>
          <w:rFonts w:hint="eastAsia" w:ascii="仿宋" w:hAnsi="仿宋" w:eastAsia="仿宋" w:cs="宋体"/>
          <w:color w:val="000000" w:themeColor="text1"/>
          <w:kern w:val="0"/>
          <w:sz w:val="32"/>
          <w:szCs w:val="32"/>
          <w14:textFill>
            <w14:solidFill>
              <w14:schemeClr w14:val="tx1"/>
            </w14:solidFill>
          </w14:textFill>
        </w:rPr>
        <w:t>人，硕士及以上学位占专任教师总数的</w:t>
      </w:r>
      <w:r>
        <w:rPr>
          <w:rFonts w:ascii="仿宋" w:hAnsi="仿宋" w:eastAsia="仿宋" w:cs="宋体"/>
          <w:color w:val="000000" w:themeColor="text1"/>
          <w:kern w:val="0"/>
          <w:sz w:val="32"/>
          <w:szCs w:val="32"/>
          <w14:textFill>
            <w14:solidFill>
              <w14:schemeClr w14:val="tx1"/>
            </w14:solidFill>
          </w14:textFill>
        </w:rPr>
        <w:t>100%</w:t>
      </w:r>
      <w:r>
        <w:rPr>
          <w:rFonts w:hint="eastAsia" w:ascii="仿宋" w:hAnsi="仿宋" w:eastAsia="仿宋" w:cs="宋体"/>
          <w:color w:val="000000" w:themeColor="text1"/>
          <w:kern w:val="0"/>
          <w:sz w:val="32"/>
          <w:szCs w:val="32"/>
          <w14:textFill>
            <w14:solidFill>
              <w14:schemeClr w14:val="tx1"/>
            </w14:solidFill>
          </w14:textFill>
        </w:rPr>
        <w:t>；年龄在</w:t>
      </w:r>
      <w:r>
        <w:rPr>
          <w:rFonts w:ascii="仿宋" w:hAnsi="仿宋" w:eastAsia="仿宋" w:cs="宋体"/>
          <w:color w:val="000000" w:themeColor="text1"/>
          <w:kern w:val="0"/>
          <w:sz w:val="32"/>
          <w:szCs w:val="32"/>
          <w14:textFill>
            <w14:solidFill>
              <w14:schemeClr w14:val="tx1"/>
            </w14:solidFill>
          </w14:textFill>
        </w:rPr>
        <w:t>40</w:t>
      </w:r>
      <w:r>
        <w:rPr>
          <w:rFonts w:hint="eastAsia" w:ascii="仿宋" w:hAnsi="仿宋" w:eastAsia="仿宋" w:cs="宋体"/>
          <w:color w:val="000000" w:themeColor="text1"/>
          <w:kern w:val="0"/>
          <w:sz w:val="32"/>
          <w:szCs w:val="32"/>
          <w14:textFill>
            <w14:solidFill>
              <w14:schemeClr w14:val="tx1"/>
            </w14:solidFill>
          </w14:textFill>
        </w:rPr>
        <w:t>岁以下的有</w:t>
      </w:r>
      <w:r>
        <w:rPr>
          <w:rFonts w:ascii="仿宋" w:hAnsi="仿宋" w:eastAsia="仿宋" w:cs="宋体"/>
          <w:color w:val="000000" w:themeColor="text1"/>
          <w:kern w:val="0"/>
          <w:sz w:val="32"/>
          <w:szCs w:val="32"/>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名，</w:t>
      </w:r>
      <w:r>
        <w:rPr>
          <w:rFonts w:ascii="仿宋" w:hAnsi="仿宋" w:eastAsia="仿宋" w:cs="宋体"/>
          <w:color w:val="000000" w:themeColor="text1"/>
          <w:kern w:val="0"/>
          <w:sz w:val="32"/>
          <w:szCs w:val="32"/>
          <w14:textFill>
            <w14:solidFill>
              <w14:schemeClr w14:val="tx1"/>
            </w14:solidFill>
          </w14:textFill>
        </w:rPr>
        <w:t>40—49</w:t>
      </w:r>
      <w:r>
        <w:rPr>
          <w:rFonts w:hint="eastAsia" w:ascii="仿宋" w:hAnsi="仿宋" w:eastAsia="仿宋" w:cs="宋体"/>
          <w:color w:val="000000" w:themeColor="text1"/>
          <w:kern w:val="0"/>
          <w:sz w:val="32"/>
          <w:szCs w:val="32"/>
          <w14:textFill>
            <w14:solidFill>
              <w14:schemeClr w14:val="tx1"/>
            </w14:solidFill>
          </w14:textFill>
        </w:rPr>
        <w:t>岁</w:t>
      </w:r>
      <w:r>
        <w:rPr>
          <w:rFonts w:ascii="仿宋" w:hAnsi="仿宋" w:eastAsia="仿宋" w:cs="宋体"/>
          <w:color w:val="000000" w:themeColor="text1"/>
          <w:kern w:val="0"/>
          <w:sz w:val="32"/>
          <w:szCs w:val="32"/>
          <w14:textFill>
            <w14:solidFill>
              <w14:schemeClr w14:val="tx1"/>
            </w14:solidFill>
          </w14:textFill>
        </w:rPr>
        <w:t>3</w:t>
      </w:r>
      <w:r>
        <w:rPr>
          <w:rFonts w:hint="eastAsia" w:ascii="仿宋" w:hAnsi="仿宋" w:eastAsia="仿宋" w:cs="宋体"/>
          <w:color w:val="000000" w:themeColor="text1"/>
          <w:kern w:val="0"/>
          <w:sz w:val="32"/>
          <w:szCs w:val="32"/>
          <w14:textFill>
            <w14:solidFill>
              <w14:schemeClr w14:val="tx1"/>
            </w14:solidFill>
          </w14:textFill>
        </w:rPr>
        <w:t>名，</w:t>
      </w:r>
      <w:r>
        <w:rPr>
          <w:rFonts w:ascii="仿宋" w:hAnsi="仿宋" w:eastAsia="仿宋" w:cs="宋体"/>
          <w:color w:val="000000" w:themeColor="text1"/>
          <w:kern w:val="0"/>
          <w:sz w:val="32"/>
          <w:szCs w:val="32"/>
          <w14:textFill>
            <w14:solidFill>
              <w14:schemeClr w14:val="tx1"/>
            </w14:solidFill>
          </w14:textFill>
        </w:rPr>
        <w:t>50</w:t>
      </w:r>
      <w:r>
        <w:rPr>
          <w:rFonts w:hint="eastAsia" w:ascii="仿宋" w:hAnsi="仿宋" w:eastAsia="仿宋" w:cs="宋体"/>
          <w:color w:val="000000" w:themeColor="text1"/>
          <w:kern w:val="0"/>
          <w:sz w:val="32"/>
          <w:szCs w:val="32"/>
          <w14:textFill>
            <w14:solidFill>
              <w14:schemeClr w14:val="tx1"/>
            </w14:solidFill>
          </w14:textFill>
        </w:rPr>
        <w:t>岁以上</w:t>
      </w:r>
      <w:r>
        <w:rPr>
          <w:rFonts w:ascii="仿宋" w:hAnsi="仿宋" w:eastAsia="仿宋" w:cs="宋体"/>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名</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中青年教师占专任教师比例</w:t>
      </w:r>
      <w:r>
        <w:rPr>
          <w:rFonts w:ascii="仿宋" w:hAnsi="仿宋" w:eastAsia="仿宋" w:cs="宋体"/>
          <w:color w:val="000000" w:themeColor="text1"/>
          <w:kern w:val="0"/>
          <w:sz w:val="32"/>
          <w:szCs w:val="32"/>
          <w14:textFill>
            <w14:solidFill>
              <w14:schemeClr w14:val="tx1"/>
            </w14:solidFill>
          </w14:textFill>
        </w:rPr>
        <w:t>90%</w:t>
      </w:r>
      <w:r>
        <w:rPr>
          <w:rFonts w:hint="eastAsia" w:ascii="仿宋" w:hAnsi="仿宋" w:eastAsia="仿宋" w:cs="宋体"/>
          <w:color w:val="000000" w:themeColor="text1"/>
          <w:kern w:val="0"/>
          <w:sz w:val="32"/>
          <w:szCs w:val="32"/>
          <w14:textFill>
            <w14:solidFill>
              <w14:schemeClr w14:val="tx1"/>
            </w14:solidFill>
          </w14:textFill>
        </w:rPr>
        <w:t>；具有</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双师型</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教师数</w:t>
      </w:r>
      <w:r>
        <w:rPr>
          <w:rFonts w:ascii="仿宋" w:hAnsi="仿宋" w:eastAsia="仿宋" w:cs="宋体"/>
          <w:color w:val="000000" w:themeColor="text1"/>
          <w:kern w:val="0"/>
          <w:sz w:val="32"/>
          <w:szCs w:val="32"/>
          <w14:textFill>
            <w14:solidFill>
              <w14:schemeClr w14:val="tx1"/>
            </w14:solidFill>
          </w14:textFill>
        </w:rPr>
        <w:t>17</w:t>
      </w:r>
      <w:r>
        <w:rPr>
          <w:rFonts w:hint="eastAsia" w:ascii="仿宋" w:hAnsi="仿宋" w:eastAsia="仿宋" w:cs="宋体"/>
          <w:color w:val="000000" w:themeColor="text1"/>
          <w:kern w:val="0"/>
          <w:sz w:val="32"/>
          <w:szCs w:val="32"/>
          <w14:textFill>
            <w14:solidFill>
              <w14:schemeClr w14:val="tx1"/>
            </w14:solidFill>
          </w14:textFill>
        </w:rPr>
        <w:t>人，占比为</w:t>
      </w:r>
      <w:r>
        <w:rPr>
          <w:rFonts w:ascii="仿宋" w:hAnsi="仿宋" w:eastAsia="仿宋" w:cs="宋体"/>
          <w:color w:val="000000" w:themeColor="text1"/>
          <w:kern w:val="0"/>
          <w:sz w:val="32"/>
          <w:szCs w:val="32"/>
          <w14:textFill>
            <w14:solidFill>
              <w14:schemeClr w14:val="tx1"/>
            </w14:solidFill>
          </w14:textFill>
        </w:rPr>
        <w:t>77.27%</w:t>
      </w:r>
      <w:r>
        <w:rPr>
          <w:rFonts w:hint="eastAsia" w:ascii="仿宋" w:hAnsi="仿宋" w:eastAsia="仿宋" w:cs="宋体"/>
          <w:color w:val="000000" w:themeColor="text1"/>
          <w:kern w:val="0"/>
          <w:sz w:val="32"/>
          <w:szCs w:val="32"/>
          <w14:textFill>
            <w14:solidFill>
              <w14:schemeClr w14:val="tx1"/>
            </w14:solidFill>
          </w14:textFill>
        </w:rPr>
        <w:t>。教学团队主持省级课题</w:t>
      </w:r>
      <w:r>
        <w:rPr>
          <w:rFonts w:ascii="仿宋" w:hAnsi="仿宋" w:eastAsia="仿宋" w:cs="宋体"/>
          <w:color w:val="000000" w:themeColor="text1"/>
          <w:kern w:val="0"/>
          <w:sz w:val="32"/>
          <w:szCs w:val="32"/>
          <w14:textFill>
            <w14:solidFill>
              <w14:schemeClr w14:val="tx1"/>
            </w14:solidFill>
          </w14:textFill>
        </w:rPr>
        <w:t>4</w:t>
      </w:r>
      <w:r>
        <w:rPr>
          <w:rFonts w:hint="eastAsia" w:ascii="仿宋" w:hAnsi="仿宋" w:eastAsia="仿宋" w:cs="宋体"/>
          <w:color w:val="000000" w:themeColor="text1"/>
          <w:kern w:val="0"/>
          <w:sz w:val="32"/>
          <w:szCs w:val="32"/>
          <w14:textFill>
            <w14:solidFill>
              <w14:schemeClr w14:val="tx1"/>
            </w14:solidFill>
          </w14:textFill>
        </w:rPr>
        <w:t>项，厅级课题</w:t>
      </w:r>
      <w:r>
        <w:rPr>
          <w:rFonts w:ascii="仿宋" w:hAnsi="仿宋" w:eastAsia="仿宋" w:cs="宋体"/>
          <w:color w:val="000000" w:themeColor="text1"/>
          <w:kern w:val="0"/>
          <w:sz w:val="32"/>
          <w:szCs w:val="32"/>
          <w14:textFill>
            <w14:solidFill>
              <w14:schemeClr w14:val="tx1"/>
            </w14:solidFill>
          </w14:textFill>
        </w:rPr>
        <w:t>3</w:t>
      </w:r>
      <w:r>
        <w:rPr>
          <w:rFonts w:hint="eastAsia" w:ascii="仿宋" w:hAnsi="仿宋" w:eastAsia="仿宋" w:cs="宋体"/>
          <w:color w:val="000000" w:themeColor="text1"/>
          <w:kern w:val="0"/>
          <w:sz w:val="32"/>
          <w:szCs w:val="32"/>
          <w14:textFill>
            <w14:solidFill>
              <w14:schemeClr w14:val="tx1"/>
            </w14:solidFill>
          </w14:textFill>
        </w:rPr>
        <w:t>项，主持省级教改课题</w:t>
      </w:r>
      <w:r>
        <w:rPr>
          <w:rFonts w:ascii="仿宋" w:hAnsi="仿宋" w:eastAsia="仿宋" w:cs="宋体"/>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项，发表论文3</w:t>
      </w:r>
      <w:r>
        <w:rPr>
          <w:rFonts w:ascii="仿宋" w:hAnsi="仿宋" w:eastAsia="仿宋" w:cs="宋体"/>
          <w:color w:val="000000" w:themeColor="text1"/>
          <w:kern w:val="0"/>
          <w:sz w:val="32"/>
          <w:szCs w:val="32"/>
          <w14:textFill>
            <w14:solidFill>
              <w14:schemeClr w14:val="tx1"/>
            </w14:solidFill>
          </w14:textFill>
        </w:rPr>
        <w:t>0</w:t>
      </w:r>
      <w:r>
        <w:rPr>
          <w:rFonts w:hint="eastAsia" w:ascii="仿宋" w:hAnsi="仿宋" w:eastAsia="仿宋" w:cs="宋体"/>
          <w:color w:val="000000" w:themeColor="text1"/>
          <w:kern w:val="0"/>
          <w:sz w:val="32"/>
          <w:szCs w:val="32"/>
          <w14:textFill>
            <w14:solidFill>
              <w14:schemeClr w14:val="tx1"/>
            </w14:solidFill>
          </w14:textFill>
        </w:rPr>
        <w:t>余篇，参与教材编写2部，获得福建省教学成果二等奖</w:t>
      </w:r>
      <w:r>
        <w:rPr>
          <w:rFonts w:ascii="仿宋" w:hAnsi="仿宋" w:eastAsia="仿宋" w:cs="宋体"/>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项，2名注册会计师，1名教师获福建省互联网+大学生创新创业大赛“优秀创新创业导师”称号。</w:t>
      </w:r>
    </w:p>
    <w:p w14:paraId="46F87309">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2.科研教学成果丰硕</w:t>
      </w:r>
    </w:p>
    <w:p w14:paraId="6469239B">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财会学院秉持教学和科研并重的理念，一方面注重提高教师的实践教学能力，另一方面鼓励教师积极研发，投身财税前沿问题研究，营造“教学推动科研，科研反哺教学”的良好环境，促进教学与科研的融合。自</w:t>
      </w:r>
      <w:r>
        <w:rPr>
          <w:rFonts w:ascii="仿宋" w:hAnsi="仿宋" w:eastAsia="仿宋" w:cs="宋体"/>
          <w:color w:val="000000" w:themeColor="text1"/>
          <w:kern w:val="0"/>
          <w:sz w:val="32"/>
          <w:szCs w:val="32"/>
          <w14:textFill>
            <w14:solidFill>
              <w14:schemeClr w14:val="tx1"/>
            </w14:solidFill>
          </w14:textFill>
        </w:rPr>
        <w:t>2018</w:t>
      </w:r>
      <w:r>
        <w:rPr>
          <w:rFonts w:hint="eastAsia" w:ascii="仿宋" w:hAnsi="仿宋" w:eastAsia="仿宋" w:cs="宋体"/>
          <w:color w:val="000000" w:themeColor="text1"/>
          <w:kern w:val="0"/>
          <w:sz w:val="32"/>
          <w:szCs w:val="32"/>
          <w14:textFill>
            <w14:solidFill>
              <w14:schemeClr w14:val="tx1"/>
            </w14:solidFill>
          </w14:textFill>
        </w:rPr>
        <w:t>年起，学院共立项</w:t>
      </w:r>
      <w:r>
        <w:rPr>
          <w:rFonts w:ascii="仿宋" w:hAnsi="仿宋" w:eastAsia="仿宋" w:cs="宋体"/>
          <w:color w:val="000000" w:themeColor="text1"/>
          <w:kern w:val="0"/>
          <w:sz w:val="32"/>
          <w:szCs w:val="32"/>
          <w14:textFill>
            <w14:solidFill>
              <w14:schemeClr w14:val="tx1"/>
            </w14:solidFill>
          </w14:textFill>
        </w:rPr>
        <w:t>60</w:t>
      </w:r>
      <w:r>
        <w:rPr>
          <w:rFonts w:hint="eastAsia" w:ascii="仿宋" w:hAnsi="仿宋" w:eastAsia="仿宋" w:cs="宋体"/>
          <w:color w:val="000000" w:themeColor="text1"/>
          <w:kern w:val="0"/>
          <w:sz w:val="32"/>
          <w:szCs w:val="32"/>
          <w14:textFill>
            <w14:solidFill>
              <w14:schemeClr w14:val="tx1"/>
            </w14:solidFill>
          </w14:textFill>
        </w:rPr>
        <w:t>余项，其中国家级课题1项，省级课题</w:t>
      </w:r>
      <w:r>
        <w:rPr>
          <w:rFonts w:ascii="仿宋" w:hAnsi="仿宋" w:eastAsia="仿宋" w:cs="宋体"/>
          <w:color w:val="000000" w:themeColor="text1"/>
          <w:kern w:val="0"/>
          <w:sz w:val="32"/>
          <w:szCs w:val="32"/>
          <w14:textFill>
            <w14:solidFill>
              <w14:schemeClr w14:val="tx1"/>
            </w14:solidFill>
          </w14:textFill>
        </w:rPr>
        <w:t>13</w:t>
      </w:r>
      <w:r>
        <w:rPr>
          <w:rFonts w:hint="eastAsia" w:ascii="仿宋" w:hAnsi="仿宋" w:eastAsia="仿宋" w:cs="宋体"/>
          <w:color w:val="000000" w:themeColor="text1"/>
          <w:kern w:val="0"/>
          <w:sz w:val="32"/>
          <w:szCs w:val="32"/>
          <w14:textFill>
            <w14:solidFill>
              <w14:schemeClr w14:val="tx1"/>
            </w14:solidFill>
          </w14:textFill>
        </w:rPr>
        <w:t>项，厅级课题</w:t>
      </w:r>
      <w:r>
        <w:rPr>
          <w:rFonts w:ascii="仿宋" w:hAnsi="仿宋" w:eastAsia="仿宋" w:cs="宋体"/>
          <w:color w:val="000000" w:themeColor="text1"/>
          <w:kern w:val="0"/>
          <w:sz w:val="32"/>
          <w:szCs w:val="32"/>
          <w14:textFill>
            <w14:solidFill>
              <w14:schemeClr w14:val="tx1"/>
            </w14:solidFill>
          </w14:textFill>
        </w:rPr>
        <w:t>10</w:t>
      </w:r>
      <w:r>
        <w:rPr>
          <w:rFonts w:hint="eastAsia" w:ascii="仿宋" w:hAnsi="仿宋" w:eastAsia="仿宋" w:cs="宋体"/>
          <w:color w:val="000000" w:themeColor="text1"/>
          <w:kern w:val="0"/>
          <w:sz w:val="32"/>
          <w:szCs w:val="32"/>
          <w14:textFill>
            <w14:solidFill>
              <w14:schemeClr w14:val="tx1"/>
            </w14:solidFill>
          </w14:textFill>
        </w:rPr>
        <w:t>项，横向课题</w:t>
      </w:r>
      <w:r>
        <w:rPr>
          <w:rFonts w:ascii="仿宋" w:hAnsi="仿宋" w:eastAsia="仿宋" w:cs="宋体"/>
          <w:color w:val="000000" w:themeColor="text1"/>
          <w:kern w:val="0"/>
          <w:sz w:val="32"/>
          <w:szCs w:val="32"/>
          <w14:textFill>
            <w14:solidFill>
              <w14:schemeClr w14:val="tx1"/>
            </w14:solidFill>
          </w14:textFill>
        </w:rPr>
        <w:t>17</w:t>
      </w:r>
      <w:r>
        <w:rPr>
          <w:rFonts w:hint="eastAsia" w:ascii="仿宋" w:hAnsi="仿宋" w:eastAsia="仿宋" w:cs="宋体"/>
          <w:color w:val="000000" w:themeColor="text1"/>
          <w:kern w:val="0"/>
          <w:sz w:val="32"/>
          <w:szCs w:val="32"/>
          <w14:textFill>
            <w14:solidFill>
              <w14:schemeClr w14:val="tx1"/>
            </w14:solidFill>
          </w14:textFill>
        </w:rPr>
        <w:t>项；发表论文</w:t>
      </w:r>
      <w:r>
        <w:rPr>
          <w:rFonts w:ascii="仿宋" w:hAnsi="仿宋" w:eastAsia="仿宋" w:cs="宋体"/>
          <w:color w:val="000000" w:themeColor="text1"/>
          <w:kern w:val="0"/>
          <w:sz w:val="32"/>
          <w:szCs w:val="32"/>
          <w14:textFill>
            <w14:solidFill>
              <w14:schemeClr w14:val="tx1"/>
            </w14:solidFill>
          </w14:textFill>
        </w:rPr>
        <w:t>80</w:t>
      </w:r>
      <w:r>
        <w:rPr>
          <w:rFonts w:hint="eastAsia" w:ascii="仿宋" w:hAnsi="仿宋" w:eastAsia="仿宋" w:cs="宋体"/>
          <w:color w:val="000000" w:themeColor="text1"/>
          <w:kern w:val="0"/>
          <w:sz w:val="32"/>
          <w:szCs w:val="32"/>
          <w14:textFill>
            <w14:solidFill>
              <w14:schemeClr w14:val="tx1"/>
            </w14:solidFill>
          </w14:textFill>
        </w:rPr>
        <w:t>余篇，其中高质量论文</w:t>
      </w:r>
      <w:r>
        <w:rPr>
          <w:rFonts w:ascii="仿宋" w:hAnsi="仿宋" w:eastAsia="仿宋" w:cs="宋体"/>
          <w:color w:val="000000" w:themeColor="text1"/>
          <w:kern w:val="0"/>
          <w:sz w:val="32"/>
          <w:szCs w:val="32"/>
          <w14:textFill>
            <w14:solidFill>
              <w14:schemeClr w14:val="tx1"/>
            </w14:solidFill>
          </w14:textFill>
        </w:rPr>
        <w:t>30</w:t>
      </w:r>
      <w:r>
        <w:rPr>
          <w:rFonts w:hint="eastAsia" w:ascii="仿宋" w:hAnsi="仿宋" w:eastAsia="仿宋" w:cs="宋体"/>
          <w:color w:val="000000" w:themeColor="text1"/>
          <w:kern w:val="0"/>
          <w:sz w:val="32"/>
          <w:szCs w:val="32"/>
          <w14:textFill>
            <w14:solidFill>
              <w14:schemeClr w14:val="tx1"/>
            </w14:solidFill>
          </w14:textFill>
        </w:rPr>
        <w:t>余篇。出版教材、专著共</w:t>
      </w:r>
      <w:r>
        <w:rPr>
          <w:rFonts w:ascii="仿宋" w:hAnsi="仿宋" w:eastAsia="仿宋" w:cs="宋体"/>
          <w:color w:val="000000" w:themeColor="text1"/>
          <w:kern w:val="0"/>
          <w:sz w:val="32"/>
          <w:szCs w:val="32"/>
          <w14:textFill>
            <w14:solidFill>
              <w14:schemeClr w14:val="tx1"/>
            </w14:solidFill>
          </w14:textFill>
        </w:rPr>
        <w:t>11</w:t>
      </w:r>
      <w:r>
        <w:rPr>
          <w:rFonts w:hint="eastAsia" w:ascii="仿宋" w:hAnsi="仿宋" w:eastAsia="仿宋" w:cs="宋体"/>
          <w:color w:val="000000" w:themeColor="text1"/>
          <w:kern w:val="0"/>
          <w:sz w:val="32"/>
          <w:szCs w:val="32"/>
          <w14:textFill>
            <w14:solidFill>
              <w14:schemeClr w14:val="tx1"/>
            </w14:solidFill>
          </w14:textFill>
        </w:rPr>
        <w:t>本，获得软件专利权</w:t>
      </w:r>
      <w:r>
        <w:rPr>
          <w:rFonts w:ascii="仿宋" w:hAnsi="仿宋" w:eastAsia="仿宋" w:cs="宋体"/>
          <w:color w:val="000000" w:themeColor="text1"/>
          <w:kern w:val="0"/>
          <w:sz w:val="32"/>
          <w:szCs w:val="32"/>
          <w14:textFill>
            <w14:solidFill>
              <w14:schemeClr w14:val="tx1"/>
            </w14:solidFill>
          </w14:textFill>
        </w:rPr>
        <w:t>6</w:t>
      </w:r>
      <w:r>
        <w:rPr>
          <w:rFonts w:hint="eastAsia" w:ascii="仿宋" w:hAnsi="仿宋" w:eastAsia="仿宋" w:cs="宋体"/>
          <w:color w:val="000000" w:themeColor="text1"/>
          <w:kern w:val="0"/>
          <w:sz w:val="32"/>
          <w:szCs w:val="32"/>
          <w14:textFill>
            <w14:solidFill>
              <w14:schemeClr w14:val="tx1"/>
            </w14:solidFill>
          </w14:textFill>
        </w:rPr>
        <w:t>项。我院院长梁小红的《以“数智赋能、协同育人”为导向的财会类专业教学改革与探索》入选新文科优秀教学案例，省级教改项目《新商科财会人才“四融合”培养模式研究与实践》立项。</w:t>
      </w:r>
    </w:p>
    <w:p w14:paraId="6D1CD921">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3.实践教学条件优越</w:t>
      </w:r>
    </w:p>
    <w:p w14:paraId="2FCA2D1F">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ascii="仿宋" w:hAnsi="仿宋" w:eastAsia="仿宋" w:cs="宋体"/>
          <w:color w:val="000000" w:themeColor="text1"/>
          <w:kern w:val="0"/>
          <w:sz w:val="32"/>
          <w:szCs w:val="32"/>
          <w14:textFill>
            <w14:solidFill>
              <w14:schemeClr w14:val="tx1"/>
            </w14:solidFill>
          </w14:textFill>
        </w:rPr>
        <w:fldChar w:fldCharType="begin">
          <w:fldData xml:space="preserve">ZQBKAHoAdABYAFEAMQB3AFcAOABXAGQAMwAyAGYASgBrAHIAdwB4AGoAUgBIAGcAOAB4AGsANABG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</w:fldData>
        </w:fldChar>
      </w:r>
      <w:r>
        <w:rPr>
          <w:rFonts w:ascii="仿宋" w:hAnsi="仿宋" w:eastAsia="仿宋" w:cs="宋体"/>
          <w:color w:val="000000" w:themeColor="text1"/>
          <w:kern w:val="0"/>
          <w:sz w:val="32"/>
          <w:szCs w:val="32"/>
          <w14:textFill>
            <w14:solidFill>
              <w14:schemeClr w14:val="tx1"/>
            </w14:solidFill>
          </w14:textFill>
        </w:rPr>
        <w:instrText xml:space="preserve">ADDIN CNKISM.UserStyle</w:instrText>
      </w:r>
      <w:r>
        <w:rPr>
          <w:rFonts w:ascii="仿宋" w:hAnsi="仿宋" w:eastAsia="仿宋" w:cs="宋体"/>
          <w:color w:val="000000" w:themeColor="text1"/>
          <w:kern w:val="0"/>
          <w:sz w:val="32"/>
          <w:szCs w:val="32"/>
          <w14:textFill>
            <w14:solidFill>
              <w14:schemeClr w14:val="tx1"/>
            </w14:solidFill>
          </w14:textFill>
        </w:rPr>
        <w:fldChar w:fldCharType="end"/>
      </w:r>
      <w:r>
        <w:rPr>
          <w:rFonts w:hint="eastAsia" w:ascii="仿宋" w:hAnsi="仿宋" w:eastAsia="仿宋" w:cs="宋体"/>
          <w:color w:val="000000" w:themeColor="text1"/>
          <w:kern w:val="0"/>
          <w:sz w:val="32"/>
          <w:szCs w:val="32"/>
          <w14:textFill>
            <w14:solidFill>
              <w14:schemeClr w14:val="tx1"/>
            </w14:solidFill>
          </w14:textFill>
        </w:rPr>
        <w:t>校内建设的数智财会情境模拟实验中心被评为省级实验教学示范中心、挂牌用友新道VBSE全国实践教学示范中心、新道ARE虚拟仿真实验教学示范中心，实验中心</w:t>
      </w:r>
      <w:r>
        <w:rPr>
          <w:rFonts w:ascii="仿宋" w:hAnsi="仿宋" w:eastAsia="仿宋" w:cs="宋体"/>
          <w:color w:val="000000" w:themeColor="text1"/>
          <w:kern w:val="0"/>
          <w:sz w:val="32"/>
          <w:szCs w:val="32"/>
          <w14:textFill>
            <w14:solidFill>
              <w14:schemeClr w14:val="tx1"/>
            </w14:solidFill>
          </w14:textFill>
        </w:rPr>
        <w:t>配套有各类教学平台30余个</w:t>
      </w:r>
      <w:r>
        <w:rPr>
          <w:rFonts w:hint="eastAsia" w:ascii="仿宋" w:hAnsi="仿宋" w:eastAsia="仿宋" w:cs="宋体"/>
          <w:color w:val="000000" w:themeColor="text1"/>
          <w:kern w:val="0"/>
          <w:sz w:val="32"/>
          <w:szCs w:val="32"/>
          <w14:textFill>
            <w14:solidFill>
              <w14:schemeClr w14:val="tx1"/>
            </w14:solidFill>
          </w14:textFill>
        </w:rPr>
        <w:t>。省级实验教学示范中心包含自强楼、勤敏楼的会计文化馆、财会基础仿真实验室、数智财务实验室、业财融合实验室等</w:t>
      </w:r>
      <w:r>
        <w:rPr>
          <w:rFonts w:ascii="仿宋" w:hAnsi="仿宋" w:eastAsia="仿宋" w:cs="宋体"/>
          <w:color w:val="000000" w:themeColor="text1"/>
          <w:kern w:val="0"/>
          <w:sz w:val="32"/>
          <w:szCs w:val="32"/>
          <w14:textFill>
            <w14:solidFill>
              <w14:schemeClr w14:val="tx1"/>
            </w14:solidFill>
          </w14:textFill>
        </w:rPr>
        <w:t>12</w:t>
      </w:r>
      <w:r>
        <w:rPr>
          <w:rFonts w:hint="eastAsia" w:ascii="仿宋" w:hAnsi="仿宋" w:eastAsia="仿宋" w:cs="宋体"/>
          <w:color w:val="000000" w:themeColor="text1"/>
          <w:kern w:val="0"/>
          <w:sz w:val="32"/>
          <w:szCs w:val="32"/>
          <w14:textFill>
            <w14:solidFill>
              <w14:schemeClr w14:val="tx1"/>
            </w14:solidFill>
          </w14:textFill>
        </w:rPr>
        <w:t>间实验室、实训室及3间配套业务用房，占地面积2233.22平方米，拥有实践工位889个。</w:t>
      </w:r>
    </w:p>
    <w:p w14:paraId="0A870677">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会计文化馆，该实验室的主要功能就是为学院的新生开展认识性教育。馆内展示的内内容分为4个模块，包含学校、学院发展的历史沿革，会计专业办学的历史沿革、会计名人的先进事迹以及校友捐赠的近现代账本。财会基础仿真实验室，实验室提供应用型技能实验，强调财会基础技能的操作实践，是会计综合实验的手工账部分的实验场所，包括手工制单、手工记账、点钞机使用、凭证装订等。</w:t>
      </w:r>
      <w:r>
        <w:rPr>
          <w:rFonts w:ascii="仿宋" w:hAnsi="仿宋" w:eastAsia="仿宋" w:cs="宋体"/>
          <w:color w:val="000000" w:themeColor="text1"/>
          <w:kern w:val="0"/>
          <w:sz w:val="32"/>
          <w:szCs w:val="32"/>
          <w14:textFill>
            <w14:solidFill>
              <w14:schemeClr w14:val="tx1"/>
            </w14:solidFill>
          </w14:textFill>
        </w:rPr>
        <w:t>数智财务实验室，是</w:t>
      </w:r>
      <w:r>
        <w:rPr>
          <w:rFonts w:hint="eastAsia" w:ascii="仿宋" w:hAnsi="仿宋" w:eastAsia="仿宋" w:cs="宋体"/>
          <w:color w:val="000000" w:themeColor="text1"/>
          <w:kern w:val="0"/>
          <w:sz w:val="32"/>
          <w:szCs w:val="32"/>
          <w14:textFill>
            <w14:solidFill>
              <w14:schemeClr w14:val="tx1"/>
            </w14:solidFill>
          </w14:textFill>
        </w:rPr>
        <w:t>学院</w:t>
      </w:r>
      <w:r>
        <w:rPr>
          <w:rFonts w:ascii="仿宋" w:hAnsi="仿宋" w:eastAsia="仿宋" w:cs="宋体"/>
          <w:color w:val="000000" w:themeColor="text1"/>
          <w:kern w:val="0"/>
          <w:sz w:val="32"/>
          <w:szCs w:val="32"/>
          <w14:textFill>
            <w14:solidFill>
              <w14:schemeClr w14:val="tx1"/>
            </w14:solidFill>
          </w14:textFill>
        </w:rPr>
        <w:t>与新道公司共建的校企联合建设实验室，</w:t>
      </w:r>
      <w:r>
        <w:rPr>
          <w:rFonts w:hint="eastAsia" w:ascii="仿宋" w:hAnsi="仿宋" w:eastAsia="仿宋" w:cs="宋体"/>
          <w:color w:val="000000" w:themeColor="text1"/>
          <w:kern w:val="0"/>
          <w:sz w:val="32"/>
          <w:szCs w:val="32"/>
          <w14:textFill>
            <w14:solidFill>
              <w14:schemeClr w14:val="tx1"/>
            </w14:solidFill>
          </w14:textFill>
        </w:rPr>
        <w:t>同时，该实验室</w:t>
      </w:r>
      <w:r>
        <w:rPr>
          <w:rFonts w:ascii="仿宋" w:hAnsi="仿宋" w:eastAsia="仿宋" w:cs="宋体"/>
          <w:color w:val="000000" w:themeColor="text1"/>
          <w:kern w:val="0"/>
          <w:sz w:val="32"/>
          <w:szCs w:val="32"/>
          <w14:textFill>
            <w14:solidFill>
              <w14:schemeClr w14:val="tx1"/>
            </w14:solidFill>
          </w14:textFill>
        </w:rPr>
        <w:t>依托数智财务产业学院为学生提供财务共享服务等课程教学服务。数智财务实验室配置大型企业数字化平台，深度应用新一代数字智能技术，实验平台聚焦数智化管理、数智化经营、数智化商业等三大企业数智化转型战略方向，秉持连接、协同、共享的社会化商业理念，构建不同主体、不同组织之间信息、数据的实时连接、智能共享。业财融合实验室，</w:t>
      </w:r>
      <w:r>
        <w:rPr>
          <w:rFonts w:hint="eastAsia" w:ascii="仿宋" w:hAnsi="仿宋" w:eastAsia="仿宋" w:cs="宋体"/>
          <w:color w:val="000000" w:themeColor="text1"/>
          <w:kern w:val="0"/>
          <w:sz w:val="32"/>
          <w:szCs w:val="32"/>
          <w14:textFill>
            <w14:solidFill>
              <w14:schemeClr w14:val="tx1"/>
            </w14:solidFill>
          </w14:textFill>
        </w:rPr>
        <w:t>该实验室也是学院与新道公司共建的校企联合建设实验室，配备了</w:t>
      </w:r>
      <w:r>
        <w:rPr>
          <w:rFonts w:ascii="仿宋" w:hAnsi="仿宋" w:eastAsia="仿宋" w:cs="宋体"/>
          <w:color w:val="000000" w:themeColor="text1"/>
          <w:kern w:val="0"/>
          <w:sz w:val="32"/>
          <w:szCs w:val="32"/>
          <w14:textFill>
            <w14:solidFill>
              <w14:schemeClr w14:val="tx1"/>
            </w14:solidFill>
          </w14:textFill>
        </w:rPr>
        <w:t>VBSE综合实践平台、VBSE财务实践平台</w:t>
      </w:r>
      <w:r>
        <w:rPr>
          <w:rFonts w:hint="eastAsia" w:ascii="仿宋" w:hAnsi="仿宋" w:eastAsia="仿宋" w:cs="宋体"/>
          <w:color w:val="000000" w:themeColor="text1"/>
          <w:kern w:val="0"/>
          <w:sz w:val="32"/>
          <w:szCs w:val="32"/>
          <w14:textFill>
            <w14:solidFill>
              <w14:schemeClr w14:val="tx1"/>
            </w14:solidFill>
          </w14:textFill>
        </w:rPr>
        <w:t>、</w:t>
      </w:r>
      <w:r>
        <w:rPr>
          <w:rFonts w:ascii="仿宋" w:hAnsi="仿宋" w:eastAsia="仿宋" w:cs="宋体"/>
          <w:color w:val="000000" w:themeColor="text1"/>
          <w:kern w:val="0"/>
          <w:sz w:val="32"/>
          <w:szCs w:val="32"/>
          <w14:textFill>
            <w14:solidFill>
              <w14:schemeClr w14:val="tx1"/>
            </w14:solidFill>
          </w14:textFill>
        </w:rPr>
        <w:t>大数据与业财融合实践教学平台、业财一体信息化等平台</w:t>
      </w:r>
      <w:r>
        <w:rPr>
          <w:rFonts w:hint="eastAsia" w:ascii="仿宋" w:hAnsi="仿宋" w:eastAsia="仿宋" w:cs="宋体"/>
          <w:color w:val="000000" w:themeColor="text1"/>
          <w:kern w:val="0"/>
          <w:sz w:val="32"/>
          <w:szCs w:val="32"/>
          <w14:textFill>
            <w14:solidFill>
              <w14:schemeClr w14:val="tx1"/>
            </w14:solidFill>
          </w14:textFill>
        </w:rPr>
        <w:t>。</w:t>
      </w:r>
      <w:r>
        <w:rPr>
          <w:rFonts w:ascii="仿宋" w:hAnsi="仿宋" w:eastAsia="仿宋" w:cs="宋体"/>
          <w:color w:val="000000" w:themeColor="text1"/>
          <w:kern w:val="0"/>
          <w:sz w:val="32"/>
          <w:szCs w:val="32"/>
          <w14:textFill>
            <w14:solidFill>
              <w14:schemeClr w14:val="tx1"/>
            </w14:solidFill>
          </w14:textFill>
        </w:rPr>
        <w:t>会计档案资料室配合财会基础仿真实验室和会计综合模拟实验课程，是数智财会情境模拟实验中心的配套业务用房，主要用于存放学生的会计手工账等实践成果，是学生训练会计档案归档整理的场所。</w:t>
      </w:r>
    </w:p>
    <w:p w14:paraId="77040848">
      <w:pPr>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同时我们学院也建立了1</w:t>
      </w:r>
      <w:r>
        <w:rPr>
          <w:rFonts w:ascii="仿宋" w:hAnsi="仿宋" w:eastAsia="仿宋" w:cs="宋体"/>
          <w:color w:val="000000" w:themeColor="text1"/>
          <w:kern w:val="0"/>
          <w:sz w:val="32"/>
          <w:szCs w:val="32"/>
          <w14:textFill>
            <w14:solidFill>
              <w14:schemeClr w14:val="tx1"/>
            </w14:solidFill>
          </w14:textFill>
        </w:rPr>
        <w:t>7</w:t>
      </w:r>
      <w:r>
        <w:rPr>
          <w:rFonts w:hint="eastAsia" w:ascii="仿宋" w:hAnsi="仿宋" w:eastAsia="仿宋" w:cs="宋体"/>
          <w:color w:val="000000" w:themeColor="text1"/>
          <w:kern w:val="0"/>
          <w:sz w:val="32"/>
          <w:szCs w:val="32"/>
          <w14:textFill>
            <w14:solidFill>
              <w14:schemeClr w14:val="tx1"/>
            </w14:solidFill>
          </w14:textFill>
        </w:rPr>
        <w:t>家校外实践基地，为学生毕业实习、就业提供了充分的条件。</w:t>
      </w:r>
    </w:p>
    <w:p w14:paraId="663302A6">
      <w:pPr>
        <w:widowControl/>
        <w:adjustRightInd w:val="0"/>
        <w:snapToGrid w:val="0"/>
        <w:spacing w:line="560" w:lineRule="exact"/>
        <w:ind w:firstLine="640"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4．</w:t>
      </w:r>
      <w:r>
        <w:rPr>
          <w:rFonts w:hint="eastAsia" w:ascii="仿宋" w:hAnsi="仿宋" w:eastAsia="仿宋" w:cs="宋体"/>
          <w:b/>
          <w:color w:val="000000" w:themeColor="text1"/>
          <w:kern w:val="0"/>
          <w:sz w:val="32"/>
          <w:szCs w:val="32"/>
          <w14:textFill>
            <w14:solidFill>
              <w14:schemeClr w14:val="tx1"/>
            </w14:solidFill>
          </w14:textFill>
        </w:rPr>
        <w:t>产教融合形式多样</w:t>
      </w:r>
    </w:p>
    <w:p w14:paraId="7000E58C">
      <w:pPr>
        <w:adjustRightInd w:val="0"/>
        <w:snapToGrid w:val="0"/>
        <w:spacing w:line="5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学院积极推进产教融合，推进高校和企业的资源共享与互补，实现教育链和产业链的有机衔接，培养符合产业需求的高素质技术技能人才，提升服务区域经济发展的能力。一方面，通过校企合作、工学结合等方式，给予学生将理论应用于实践的机会。目前，学院有校外实习基地17家，例如立信会计师事务所（特殊普通合伙）福建分所、福建广拓会计师事务所、福州和硕财税咨询有限公司、福州康鑫财务咨询有限公司、宏兴财税服务集团有限责任公司、福建恒润财务管理公司等，与这些企业签订实习协议书，企业为学生提供实习岗位并配备导师，指导职业规划，同时安排学生利用假期和实训期间到校外实训基地实训、实习，通过接触真实工作场景，提升学生的实践能力和创新能力。另一方面，通过“企业专家进课堂”这一形式，邀请企业优秀导师来学院给学生上课或作专题讲座，让学生深切感受闽商文化，提升职业素养，并了解今后专业就业趋势和所需技能，促进学生财务理论知识与实务技能的融合。再一方面，与企业共建产业学院，2022年我院与多家企业合作成立数智财务产业学院，深化校企合作，搭建智能财务人才体系，开展产学研合作</w:t>
      </w:r>
      <w:r>
        <w:rPr>
          <w:rFonts w:hint="eastAsia" w:ascii="宋体" w:hAnsi="宋体" w:eastAsia="宋体" w:cs="宋体"/>
          <w:color w:val="000000" w:themeColor="text1"/>
          <w:kern w:val="0"/>
          <w:sz w:val="24"/>
          <w:szCs w:val="24"/>
          <w14:textFill>
            <w14:solidFill>
              <w14:schemeClr w14:val="tx1"/>
            </w14:solidFill>
          </w14:textFill>
        </w:rPr>
        <w:t>。</w:t>
      </w:r>
    </w:p>
    <w:p w14:paraId="43A60332">
      <w:pPr>
        <w:spacing w:line="560" w:lineRule="exact"/>
        <w:ind w:firstLine="640" w:firstLineChars="200"/>
        <w:rPr>
          <w:rFonts w:ascii="黑体" w:hAnsi="黑体" w:eastAsia="黑体" w:cs="仿宋_GB2312"/>
          <w:color w:val="000000" w:themeColor="text1"/>
          <w:kern w:val="0"/>
          <w:sz w:val="32"/>
          <w:szCs w:val="32"/>
          <w14:textFill>
            <w14:solidFill>
              <w14:schemeClr w14:val="tx1"/>
            </w14:solidFill>
          </w14:textFill>
        </w:rPr>
      </w:pPr>
      <w:r>
        <w:rPr>
          <w:rFonts w:hint="eastAsia" w:ascii="黑体" w:hAnsi="黑体" w:eastAsia="黑体" w:cs="仿宋_GB2312"/>
          <w:color w:val="000000" w:themeColor="text1"/>
          <w:kern w:val="0"/>
          <w:sz w:val="32"/>
          <w:szCs w:val="32"/>
          <w14:textFill>
            <w14:solidFill>
              <w14:schemeClr w14:val="tx1"/>
            </w14:solidFill>
          </w14:textFill>
        </w:rPr>
        <w:t>四、专业建设规划</w:t>
      </w:r>
    </w:p>
    <w:p w14:paraId="23839AEE">
      <w:pPr>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ascii="仿宋" w:hAnsi="仿宋" w:eastAsia="仿宋" w:cs="宋体"/>
          <w:b/>
          <w:color w:val="000000" w:themeColor="text1"/>
          <w:kern w:val="0"/>
          <w:sz w:val="32"/>
          <w:szCs w:val="32"/>
          <w14:textFill>
            <w14:solidFill>
              <w14:schemeClr w14:val="tx1"/>
            </w14:solidFill>
          </w14:textFill>
        </w:rPr>
        <w:t>（一）专业建设目标</w:t>
      </w:r>
    </w:p>
    <w:p w14:paraId="77202BF2">
      <w:pPr>
        <w:widowControl/>
        <w:adjustRightInd w:val="0"/>
        <w:snapToGrid w:val="0"/>
        <w:spacing w:line="560" w:lineRule="exact"/>
        <w:ind w:firstLine="640" w:firstLineChars="200"/>
        <w:rPr>
          <w:rFonts w:ascii="仿宋" w:hAnsi="仿宋" w:eastAsia="仿宋" w:cs="Times New Roman"/>
          <w:color w:val="000000" w:themeColor="text1"/>
          <w:kern w:val="0"/>
          <w:sz w:val="32"/>
          <w:szCs w:val="32"/>
          <w14:textFill>
            <w14:solidFill>
              <w14:schemeClr w14:val="tx1"/>
            </w14:solidFill>
          </w14:textFill>
        </w:rPr>
      </w:pPr>
      <w:r>
        <w:rPr>
          <w:rFonts w:ascii="仿宋" w:hAnsi="仿宋" w:eastAsia="仿宋" w:cs="宋体"/>
          <w:color w:val="000000" w:themeColor="text1"/>
          <w:kern w:val="0"/>
          <w:sz w:val="32"/>
          <w:szCs w:val="32"/>
          <w14:textFill>
            <w14:solidFill>
              <w14:schemeClr w14:val="tx1"/>
            </w14:solidFill>
          </w14:textFill>
        </w:rPr>
        <w:t>我校税收学专业建设立足我国财税体制现代化改革和新时代经济转型的大背景，以“以服务为导向、以质量为核心、以特色为支撑”，培养</w:t>
      </w:r>
      <w:r>
        <w:rPr>
          <w:rFonts w:hint="eastAsia" w:ascii="仿宋" w:hAnsi="仿宋" w:eastAsia="仿宋" w:cs="宋体"/>
          <w:color w:val="000000" w:themeColor="text1"/>
          <w:kern w:val="0"/>
          <w:sz w:val="32"/>
          <w:szCs w:val="32"/>
          <w14:textFill>
            <w14:solidFill>
              <w14:schemeClr w14:val="tx1"/>
            </w14:solidFill>
          </w14:textFill>
        </w:rPr>
        <w:t>具备国际视野、实践能力和社会责任感的高素质财税人才</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为国家税收治理和行业发展提供智力支持。</w:t>
      </w:r>
    </w:p>
    <w:p w14:paraId="0AB328F1">
      <w:pPr>
        <w:widowControl/>
        <w:adjustRightInd w:val="0"/>
        <w:snapToGrid w:val="0"/>
        <w:spacing w:line="560" w:lineRule="exact"/>
        <w:ind w:firstLine="640" w:firstLineChars="200"/>
        <w:rPr>
          <w:rFonts w:ascii="仿宋" w:hAnsi="仿宋" w:eastAsia="仿宋" w:cs="Times New Roman"/>
          <w:color w:val="000000" w:themeColor="text1"/>
          <w:kern w:val="0"/>
          <w:sz w:val="32"/>
          <w:szCs w:val="32"/>
          <w14:textFill>
            <w14:solidFill>
              <w14:schemeClr w14:val="tx1"/>
            </w14:solidFill>
          </w14:textFill>
        </w:rPr>
      </w:pPr>
      <w:r>
        <w:rPr>
          <w:rFonts w:hint="eastAsia" w:ascii="仿宋" w:hAnsi="仿宋" w:eastAsia="仿宋" w:cs="Times New Roman"/>
          <w:color w:val="000000" w:themeColor="text1"/>
          <w:kern w:val="0"/>
          <w:sz w:val="32"/>
          <w:szCs w:val="32"/>
          <w14:textFill>
            <w14:solidFill>
              <w14:schemeClr w14:val="tx1"/>
            </w14:solidFill>
          </w14:textFill>
        </w:rPr>
        <w:t>具体而言，税收专业建设以服务为导向，服务于我国财税体制改革和新时代经济转型的发展要求，实现人才培养和社会需求的精准对接，特别是立足于福建省，为福建自贸区建设和新业态经济输送应用型、复合型优秀人才。以质量为核心，质量是教育发展的生命线，通过制度完善、课程优化、师资强化和实践创新等多维度协同发力，培养出高素质、应用型财税人才。以特色为支撑，打破传统税收学专业教学内容滞后，课程体系碎片化、实践教学薄弱的弊端，强化交叉学科的融合，在课程中融入数字化、智能化，提高学生适应新时代经济发展下的就业需求。</w:t>
      </w:r>
    </w:p>
    <w:p w14:paraId="313BA826">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（二）专业建设内容</w:t>
      </w:r>
    </w:p>
    <w:p w14:paraId="5C37A9D2">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1.优化课程体系，拓展学科边界</w:t>
      </w:r>
    </w:p>
    <w:p w14:paraId="77909832">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税收学专业课程体系的优化要融合学科交叉、实践创新与数字化转型，构建复合型人才培养体系。课程体系建设需要突破传统学科壁垒，形成“厚基础、强实践、显特色”的学科特色。首先，强化跨学科融合，将法律、管理、财税等学科知识整合，紧跟“新文科”建设，拓展学科边界，通过经济学、法学、会计学、管理学等学科知识的学习，构建学生的税收宏观思维。其次，课程设置与时俱进，对接社会经济发展需求，在数字经济蓬勃发展的背景下，设置特色课程，引入“互联网</w:t>
      </w:r>
      <w:r>
        <w:rPr>
          <w:rFonts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themeColor="text1"/>
          <w:kern w:val="0"/>
          <w:sz w:val="32"/>
          <w:szCs w:val="32"/>
          <w14:textFill>
            <w14:solidFill>
              <w14:schemeClr w14:val="tx1"/>
            </w14:solidFill>
          </w14:textFill>
        </w:rPr>
        <w:t>税务”思维，增设财税大数据分析、机器人实训等课程，强化数字化技能；响应国家对外开放政策，税收课程设置面向国际化，特别是服务福建省自贸港的建设，增加国际税收、国外财税制度等课程，培养国际型人才。再次，合理匹配理论和实践课程，包括财税一体化、数字税收、税务模拟实训等，强化实务操作；丰富创新创业实践，通过学科竞赛、职业资格认证等教育方式，提升创新与就业能力；落实专业实习，在企业、事务所等机构里，让学生深入接触纳税申报、税务合规计划等场景，打造校园到企业的直通车，提升实践能力。</w:t>
      </w:r>
    </w:p>
    <w:p w14:paraId="0BEAC36B">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2.推进教学改革，创新教学方法</w:t>
      </w:r>
    </w:p>
    <w:p w14:paraId="37765E92">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税收学专业教学改革要响应国家税制改革大潮流，呼应社会经济发展新需求。近年我国税收改革主要围绕税制结构优化、提升税收征管效率展开，涵盖个人所得税、增值税、企业所得税及税收征管体系的全面升级。传统课程体系已经无法满足企业涉税实务需求，例如增值税税收制度发生重大调整，传统课程体系已经难以指导税收工作，教材内容要动态更新。同时，创新教学方法，以提高实践能力为核心，构建多元互动教学模式。推广案例教学法，通过真实案例分析和小组协调讨论，培养学生的分析与决策能力；广泛使用信息化教学手段，使学生通过虚拟平台体验税务申报、发票认证等流程。同时，注重教学方法与行业需求同步，特别是现在数字经济发展，税收申报等税收工作逐步数字化智能化，要设置相应的实训课程，提升学生的税收数字化技能。</w:t>
      </w:r>
    </w:p>
    <w:p w14:paraId="6F62E25C">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3.提高师资水平，打造“双师型”教学团队</w:t>
      </w:r>
    </w:p>
    <w:p w14:paraId="4740E9BF">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师资力量是实践教学改革的基石。按照税收专业要求，培养造就一批同时具备教学能力、专业能力、应用能力和实践能力的教师队伍。学院将着力加强税收学专业的师资建设，提升师资学历层次、多元化学缘背景、合理化年龄结构。首先，整合学院具有税收科研成果的教师加盟，进一步引进具有相关研究方向的博士，力争通过3-5年的建设，使师资队伍整体水平提到提升，本专业师生比达到15：1以上。其次，通过“走出去”与</w:t>
      </w:r>
      <w:r>
        <w:rPr>
          <w:rFonts w:ascii="仿宋" w:hAnsi="仿宋" w:eastAsia="仿宋" w:cs="宋体"/>
          <w:color w:val="000000" w:themeColor="text1"/>
          <w:kern w:val="0"/>
          <w:sz w:val="32"/>
          <w:szCs w:val="32"/>
          <w14:textFill>
            <w14:solidFill>
              <w14:schemeClr w14:val="tx1"/>
            </w14:solidFill>
          </w14:textFill>
        </w:rPr>
        <w:t>“请进来”双向流动机制，鼓励教师挂职税务部门、会计师事务所，推荐青年教师寒暑假到企业顶岗实习，或聘请注册税务师、注册会计师担任兼职导师，充实教师团队，提升教师的实务操作能力。最后，建立教师实践能力考核机制，将教师参与企业实训、税务技能竞赛等纳入职称评定标准。</w:t>
      </w:r>
    </w:p>
    <w:p w14:paraId="60B0FF5D">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4.提升创新能力，丰富科研成果</w:t>
      </w:r>
    </w:p>
    <w:p w14:paraId="778DF560">
      <w:pPr>
        <w:widowControl/>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科研是知识的创造，是衡量教师水平的重要指标。未来学院将加快提升科研创新和服务区域经济发展能力，不断增强学院的科研水平。具体来看，一是强化师资培训与学术交流，定期组织专题讲座、研修班及学术沙龙，邀请专家指导科研方法和课题申报，提升教师科研能力与学术视野；二是推动校企合作与产学研结合，加强与地方企业的合作，实现资源共享，共同申报税务课题，助力学科建设与科研成果转化；三是优化科研环境与激励机制，完善教师科研管理制度，强化科研任务下达和绩效考核，通过通过课题申报、成果转化奖励及高水平学术会议参与，提升教师科研积极性；四是深入基层与聚焦前沿领域，一方面，鼓励教师深入税务基层一线，聚焦纳税人痛点和政策难点，产出具有实践意义的决策咨询报告，另一方面，鼓励教师参与国内外高水平学术会议，关注我国税制改革前沿的核心议题，为构建高质量发展的税制体系提供智力支持，同时提升学科影响力。在学院形成“以研促教、以教促学”的良性循环，推动税收学专业在理论创新与实践应用中实现科研能力的系统性提升与成果的持续丰富。</w:t>
      </w:r>
    </w:p>
    <w:p w14:paraId="1E47ED90">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5.完善实验条件，助力实践教学</w:t>
      </w:r>
    </w:p>
    <w:p w14:paraId="3BC0221C">
      <w:pPr>
        <w:adjustRightInd w:val="0"/>
        <w:snapToGrid w:val="0"/>
        <w:spacing w:line="560" w:lineRule="exact"/>
        <w:ind w:firstLine="640" w:firstLineChars="200"/>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实践教学条件是高校提升人才培养质量的关键保障，现代化的实训设施为实践教学提供坚实基础。经过多年努力，校内实践基地日益完善，兼具多样性和功能性。未来将进一步完善校内实验条件，强化实验教学软件与平台建设。通过引入税务和会计专业实验教学软件，结合原有软件资源，构建功能齐全的财税实验室，为学生提供更丰富的实践场景；强化实习实践基地平台建设，与地方税收部门、企业和科研机构建立合作关系，共建实习基地和产学研合作项目，拓宽实践教学渠道，使学生能够接触真实业务流程，了解行业动态，提升实践能力；根据税收政策和行业需求动态调整课程设置，增加案例教学和模拟实训环节，同时，借鉴国际先进经验，引入数字化工具（如虚拟仿真系统）辅助教学，增强实验的互动性和实效性。</w:t>
      </w:r>
    </w:p>
    <w:p w14:paraId="51EA1902">
      <w:pPr>
        <w:widowControl/>
        <w:adjustRightInd w:val="0"/>
        <w:snapToGrid w:val="0"/>
        <w:spacing w:line="560" w:lineRule="exact"/>
        <w:ind w:firstLine="643" w:firstLineChars="200"/>
        <w:rPr>
          <w:rFonts w:ascii="仿宋" w:hAnsi="仿宋" w:eastAsia="仿宋" w:cs="宋体"/>
          <w:b/>
          <w:color w:val="000000" w:themeColor="text1"/>
          <w:kern w:val="0"/>
          <w:sz w:val="32"/>
          <w:szCs w:val="32"/>
          <w14:textFill>
            <w14:solidFill>
              <w14:schemeClr w14:val="tx1"/>
            </w14:solidFill>
          </w14:textFill>
        </w:rPr>
      </w:pPr>
      <w:r>
        <w:rPr>
          <w:rFonts w:hint="eastAsia" w:ascii="仿宋" w:hAnsi="仿宋" w:eastAsia="仿宋" w:cs="宋体"/>
          <w:b/>
          <w:color w:val="000000" w:themeColor="text1"/>
          <w:kern w:val="0"/>
          <w:sz w:val="32"/>
          <w:szCs w:val="32"/>
          <w14:textFill>
            <w14:solidFill>
              <w14:schemeClr w14:val="tx1"/>
            </w14:solidFill>
          </w14:textFill>
        </w:rPr>
        <w:t>6.加强图书管理，拓宽知识来源</w:t>
      </w:r>
    </w:p>
    <w:p w14:paraId="608326C0">
      <w:pPr>
        <w:adjustRightInd w:val="0"/>
        <w:snapToGrid w:val="0"/>
        <w:spacing w:line="560" w:lineRule="exact"/>
        <w:ind w:firstLine="640" w:firstLineChars="200"/>
        <w:rPr>
          <w:rFonts w:ascii="黑体" w:hAnsi="黑体" w:eastAsia="黑体" w:cs="Times New Roman"/>
          <w:bCs/>
          <w:color w:val="000000" w:themeColor="text1"/>
          <w:sz w:val="44"/>
          <w:szCs w:val="44"/>
          <w14:textFill>
            <w14:solidFill>
              <w14:schemeClr w14:val="tx1"/>
            </w14:solidFill>
          </w14:textFill>
        </w:rPr>
      </w:pPr>
      <w:r>
        <w:rPr>
          <w:rFonts w:ascii="仿宋" w:hAnsi="仿宋" w:eastAsia="仿宋" w:cs="Times New Roman"/>
          <w:color w:val="000000" w:themeColor="text1"/>
          <w:kern w:val="0"/>
          <w:sz w:val="32"/>
          <w:szCs w:val="32"/>
          <w14:textFill>
            <w14:solidFill>
              <w14:schemeClr w14:val="tx1"/>
            </w14:solidFill>
          </w14:textFill>
        </w:rPr>
        <w:t>我校图书馆建设具有商科特色的多科性、应用型馆藏体系，尤其注重新设专业、新增本科专业的文献资源建设。未来将继续完善</w:t>
      </w:r>
      <w:r>
        <w:rPr>
          <w:rFonts w:hint="eastAsia" w:ascii="仿宋" w:hAnsi="仿宋" w:eastAsia="仿宋" w:cs="Times New Roman"/>
          <w:color w:val="000000" w:themeColor="text1"/>
          <w:kern w:val="0"/>
          <w:sz w:val="32"/>
          <w:szCs w:val="32"/>
          <w14:textFill>
            <w14:solidFill>
              <w14:schemeClr w14:val="tx1"/>
            </w14:solidFill>
          </w14:textFill>
        </w:rPr>
        <w:t>教材与图书资料。首先，优化资源分配机制，增加图书馆馆藏，特别是财税相关的书籍，并通过科学分类和跨馆协作共享资源，解决传统图书馆藏书分散、目录混乱等问题，确保各类税收学教材、案例分析、政策解读等资料能够被高效检索和利用。其次，借助数字化手段突破物理限制，开发虚拟馆藏，整合网络信息资源，实现图书的数字化管理，方便读者在线查阅和下载。再次，利用新媒体平台，如自媒体、微信小程序等，传播知识，结合社会热点与时事动态，提升知识时效性与互动性。最后，通过组织读书会、讲座和培训活动，促进读者之间的交流与学习，进一步拓宽知识来源，提升专业素养。此外，图书管理应注重服务效能提升，延长借阅时间、优化推荐机制，使知识获取更便捷。通过制度化管理与开放共享，图书馆不仅是知识存储库，更应成为知识流动与创新的枢纽，助力个体与社会认知升级</w:t>
      </w:r>
      <w:r>
        <w:rPr>
          <w:rFonts w:hint="eastAsia" w:ascii="Times New Roman" w:hAnsi="Times New Roman" w:eastAsia="宋体" w:cs="Times New Roman"/>
          <w:color w:val="000000" w:themeColor="text1"/>
          <w:kern w:val="0"/>
          <w:sz w:val="24"/>
          <w:szCs w:val="24"/>
          <w14:textFill>
            <w14:solidFill>
              <w14:schemeClr w14:val="tx1"/>
            </w14:solidFill>
          </w14:textFill>
        </w:rPr>
        <w:t>。</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6379655"/>
      <w:docPartObj>
        <w:docPartGallery w:val="AutoText"/>
      </w:docPartObj>
    </w:sdtPr>
    <w:sdtContent>
      <w:p w14:paraId="56AB3785">
        <w:pPr>
          <w:pStyle w:val="4"/>
          <w:jc w:val="center"/>
        </w:pPr>
        <w:r>
          <w:fldChar w:fldCharType="begin"/>
        </w:r>
        <w:r>
          <w:instrText xml:space="preserve">PAGE   \* MERGEFORMAT</w:instrText>
        </w:r>
        <w:r>
          <w:fldChar w:fldCharType="separate"/>
        </w:r>
        <w:r>
          <w:rPr>
            <w:lang w:val="zh-CN"/>
          </w:rPr>
          <w:t>6</w:t>
        </w:r>
        <w:r>
          <w:fldChar w:fldCharType="end"/>
        </w:r>
      </w:p>
    </w:sdtContent>
  </w:sdt>
  <w:p w14:paraId="59EF85E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5B1"/>
    <w:rsid w:val="0003438D"/>
    <w:rsid w:val="000B098A"/>
    <w:rsid w:val="000F63E8"/>
    <w:rsid w:val="00132F4B"/>
    <w:rsid w:val="00192F7F"/>
    <w:rsid w:val="002323C7"/>
    <w:rsid w:val="00237980"/>
    <w:rsid w:val="002407F7"/>
    <w:rsid w:val="00242225"/>
    <w:rsid w:val="002A354A"/>
    <w:rsid w:val="002F7CA4"/>
    <w:rsid w:val="0038401A"/>
    <w:rsid w:val="00430450"/>
    <w:rsid w:val="0044625F"/>
    <w:rsid w:val="00476C4D"/>
    <w:rsid w:val="004E4732"/>
    <w:rsid w:val="00523E8C"/>
    <w:rsid w:val="0055265E"/>
    <w:rsid w:val="005675B1"/>
    <w:rsid w:val="005935CC"/>
    <w:rsid w:val="005F2729"/>
    <w:rsid w:val="00663F5A"/>
    <w:rsid w:val="006B6351"/>
    <w:rsid w:val="006C5B0F"/>
    <w:rsid w:val="006F4C53"/>
    <w:rsid w:val="00711EB8"/>
    <w:rsid w:val="00785577"/>
    <w:rsid w:val="00786ED7"/>
    <w:rsid w:val="00877A7E"/>
    <w:rsid w:val="00884469"/>
    <w:rsid w:val="008A2EBE"/>
    <w:rsid w:val="008C124D"/>
    <w:rsid w:val="009058A3"/>
    <w:rsid w:val="009E7E30"/>
    <w:rsid w:val="00A105DB"/>
    <w:rsid w:val="00A10A40"/>
    <w:rsid w:val="00A37769"/>
    <w:rsid w:val="00B12142"/>
    <w:rsid w:val="00B24CB6"/>
    <w:rsid w:val="00B92ED7"/>
    <w:rsid w:val="00BF4D21"/>
    <w:rsid w:val="00C37F06"/>
    <w:rsid w:val="00D02498"/>
    <w:rsid w:val="00D913A5"/>
    <w:rsid w:val="00D96437"/>
    <w:rsid w:val="00E37350"/>
    <w:rsid w:val="00ED33A5"/>
    <w:rsid w:val="00F04CD9"/>
    <w:rsid w:val="00F42916"/>
    <w:rsid w:val="1BE43AEB"/>
    <w:rsid w:val="34376C63"/>
    <w:rsid w:val="6B9A5D83"/>
    <w:rsid w:val="77B003CA"/>
    <w:rsid w:val="7CFD4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semiHidden/>
    <w:unhideWhenUsed/>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批注框文本 字符"/>
    <w:basedOn w:val="8"/>
    <w:link w:val="3"/>
    <w:semiHidden/>
    <w:qFormat/>
    <w:uiPriority w:val="99"/>
    <w:rPr>
      <w:sz w:val="18"/>
      <w:szCs w:val="18"/>
    </w:rPr>
  </w:style>
  <w:style w:type="character" w:customStyle="1" w:styleId="11">
    <w:name w:val="页眉 字符"/>
    <w:basedOn w:val="8"/>
    <w:link w:val="5"/>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日期 字符"/>
    <w:basedOn w:val="8"/>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15</Pages>
  <Words>7335</Words>
  <Characters>7526</Characters>
  <Lines>54</Lines>
  <Paragraphs>15</Paragraphs>
  <TotalTime>4</TotalTime>
  <ScaleCrop>false</ScaleCrop>
  <LinksUpToDate>false</LinksUpToDate>
  <CharactersWithSpaces>7528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2023-04-26T03:53:00Z</dcterms:created>
  <dc:creator>123</dc:creator>
  <cp:lastModifiedBy>zsm</cp:lastModifiedBy>
  <cp:lastPrinted>2025-06-16T00:44:00Z</cp:lastPrinted>
  <dcterms:modified xsi:type="dcterms:W3CDTF">2025-07-10T16:06:07Z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eyJoZGlkIjoiN2ZlMGU3YTNlYjIwMTMxYmE2OWNiY2IwYTMxOTE3NzcifQ==</vt:lpwstr>
  </property>
  <property fmtid="{D5CDD505-2E9C-101B-9397-08002B2CF9AE}" pid="3" name="KSOProductBuildVer">
    <vt:lpwstr>2052-12.1.0.21915</vt:lpwstr>
  </property>
  <property fmtid="{D5CDD505-2E9C-101B-9397-08002B2CF9AE}" pid="4" name="ICV">
    <vt:lpwstr>B8941C41F28C494AA08BA60EE2BD6C53_12</vt:lpwstr>
  </property>
</Properties>
</file>